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C90" w:rsidRDefault="00024C90" w:rsidP="00024C90">
      <w:r>
        <w:t>Name _________________</w:t>
      </w:r>
      <w:r>
        <w:t>___________________</w:t>
      </w:r>
      <w:r>
        <w:tab/>
        <w:t>Bathymetry I</w:t>
      </w:r>
      <w:r>
        <w:t xml:space="preserve">mportance </w:t>
      </w:r>
      <w:proofErr w:type="gramStart"/>
      <w:r>
        <w:t>Intro  Spring</w:t>
      </w:r>
      <w:proofErr w:type="gramEnd"/>
      <w:r>
        <w:t xml:space="preserve"> 2017</w:t>
      </w:r>
    </w:p>
    <w:p w:rsidR="00024C90" w:rsidRPr="00024C90" w:rsidRDefault="00024C90" w:rsidP="00024C90">
      <w:pPr>
        <w:rPr>
          <w:u w:val="single"/>
        </w:rPr>
      </w:pPr>
      <w:r w:rsidRPr="00024C90">
        <w:rPr>
          <w:u w:val="single"/>
        </w:rPr>
        <w:t>Before Day 1 (H/W)</w:t>
      </w:r>
    </w:p>
    <w:p w:rsidR="00024C90" w:rsidRDefault="00024C90" w:rsidP="00024C90">
      <w:r>
        <w:t>Why should we care about bathymetry? Go to the four sites below and jot down some reasons that knowing bathymetry is important (all links are also on BB)</w:t>
      </w:r>
    </w:p>
    <w:p w:rsidR="00024C90" w:rsidRDefault="00024C90" w:rsidP="00024C90">
      <w:pPr>
        <w:numPr>
          <w:ilvl w:val="0"/>
          <w:numId w:val="1"/>
        </w:numPr>
        <w:spacing w:after="200" w:line="252" w:lineRule="auto"/>
      </w:pPr>
      <w:hyperlink r:id="rId5" w:history="1">
        <w:r>
          <w:rPr>
            <w:rStyle w:val="Hyperlink"/>
          </w:rPr>
          <w:t>http://www.iho.int/srv1/?option=com_content&amp;view=article&amp;id=300&amp;Itemid=744</w:t>
        </w:r>
      </w:hyperlink>
      <w:r>
        <w:t xml:space="preserve"> (you just need to read the first paragraph)</w:t>
      </w:r>
    </w:p>
    <w:p w:rsidR="00024C90" w:rsidRDefault="00024C90" w:rsidP="00024C90">
      <w:pPr>
        <w:numPr>
          <w:ilvl w:val="0"/>
          <w:numId w:val="1"/>
        </w:numPr>
        <w:spacing w:after="200" w:line="252" w:lineRule="auto"/>
      </w:pPr>
      <w:hyperlink r:id="rId6" w:history="1">
        <w:r w:rsidRPr="00480F0C">
          <w:rPr>
            <w:rStyle w:val="Hyperlink"/>
          </w:rPr>
          <w:t>http://www.marine-conservation.org/media/shining_sea/theme_oceanography.htm</w:t>
        </w:r>
      </w:hyperlink>
      <w:r>
        <w:t xml:space="preserve">   (two  paragraphs to read and then you could click on a specific area)</w:t>
      </w:r>
    </w:p>
    <w:p w:rsidR="00024C90" w:rsidRDefault="00024C90" w:rsidP="00024C90">
      <w:pPr>
        <w:numPr>
          <w:ilvl w:val="0"/>
          <w:numId w:val="1"/>
        </w:numPr>
        <w:spacing w:after="200" w:line="252" w:lineRule="auto"/>
      </w:pPr>
      <w:hyperlink r:id="rId7" w:history="1">
        <w:r>
          <w:rPr>
            <w:rStyle w:val="Hyperlink"/>
          </w:rPr>
          <w:t>http://oceanservice.noaa.gov/facts/bathymetry.html</w:t>
        </w:r>
      </w:hyperlink>
      <w:r>
        <w:t xml:space="preserve"> (just a about ten sentences)</w:t>
      </w:r>
    </w:p>
    <w:p w:rsidR="00024C90" w:rsidRDefault="00024C90" w:rsidP="00024C90">
      <w:pPr>
        <w:numPr>
          <w:ilvl w:val="0"/>
          <w:numId w:val="1"/>
        </w:numPr>
        <w:spacing w:after="200" w:line="252" w:lineRule="auto"/>
      </w:pPr>
      <w:hyperlink r:id="rId8" w:history="1">
        <w:r>
          <w:rPr>
            <w:rStyle w:val="Hyperlink"/>
          </w:rPr>
          <w:t>http://oceanservice.noaa.gov/education/seafloor-mapping/welcome.html</w:t>
        </w:r>
      </w:hyperlink>
      <w:r>
        <w:t xml:space="preserve"> (it’s a bit juvenile). Click through the interactive (don’t forget to read the Did You Know sections too). Jot some notes down as you run through it:</w:t>
      </w: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Pr="00024C90" w:rsidRDefault="00024C90" w:rsidP="00024C90">
      <w:pPr>
        <w:spacing w:after="200" w:line="252" w:lineRule="auto"/>
        <w:rPr>
          <w:sz w:val="20"/>
        </w:rPr>
      </w:pPr>
      <w:r w:rsidRPr="00024C90">
        <w:rPr>
          <w:sz w:val="20"/>
        </w:rPr>
        <w:t xml:space="preserve">Tomorrow I will put you in groups and have you jot down all of your combined reasons on separate notecards. </w:t>
      </w:r>
    </w:p>
    <w:p w:rsidR="00024C90" w:rsidRDefault="00024C90" w:rsidP="00024C90">
      <w:pPr>
        <w:spacing w:after="200" w:line="252" w:lineRule="auto"/>
      </w:pPr>
    </w:p>
    <w:p w:rsidR="00024C90" w:rsidRDefault="00024C90" w:rsidP="00024C90">
      <w:pPr>
        <w:spacing w:after="200" w:line="252" w:lineRule="auto"/>
      </w:pPr>
    </w:p>
    <w:p w:rsidR="00024C90" w:rsidRDefault="00024C90" w:rsidP="001C0623">
      <w:r>
        <w:lastRenderedPageBreak/>
        <w:t>DAY 2 NOTES</w:t>
      </w:r>
    </w:p>
    <w:p w:rsidR="001C0623" w:rsidRDefault="001C0623" w:rsidP="001C0623">
      <w:r>
        <w:rPr>
          <w:noProof/>
        </w:rPr>
        <w:drawing>
          <wp:inline distT="0" distB="0" distL="0" distR="0" wp14:anchorId="12FA8D06" wp14:editId="65F38B09">
            <wp:extent cx="3200016" cy="244411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6206" cy="24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2D0430E5" wp14:editId="3773F52B">
            <wp:extent cx="2468991" cy="1752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9118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/>
    <w:p w:rsidR="001C0623" w:rsidRDefault="001C0623" w:rsidP="001C0623">
      <w:pPr>
        <w:jc w:val="center"/>
        <w:rPr>
          <w:noProof/>
        </w:rPr>
      </w:pPr>
      <w:r w:rsidRPr="001C0623">
        <w:rPr>
          <w:noProof/>
        </w:rPr>
        <w:drawing>
          <wp:inline distT="0" distB="0" distL="0" distR="0" wp14:anchorId="75283283" wp14:editId="42E11976">
            <wp:extent cx="6432574" cy="3448050"/>
            <wp:effectExtent l="0" t="0" r="6350" b="0"/>
            <wp:docPr id="9218" name="Picture 1" descr="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1" descr="Scan0001.tif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8" t="12222" r="12065" b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85" cy="345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0623" w:rsidRDefault="001C0623" w:rsidP="001C0623">
      <w:pPr>
        <w:jc w:val="center"/>
        <w:rPr>
          <w:noProof/>
        </w:rPr>
      </w:pPr>
    </w:p>
    <w:p w:rsidR="001C0623" w:rsidRDefault="001C0623" w:rsidP="001C0623">
      <w:pPr>
        <w:rPr>
          <w:noProof/>
        </w:rPr>
      </w:pPr>
      <w:r w:rsidRPr="001C0623">
        <w:rPr>
          <w:noProof/>
        </w:rPr>
        <w:drawing>
          <wp:inline distT="0" distB="0" distL="0" distR="0" wp14:anchorId="26747D33" wp14:editId="66854A44">
            <wp:extent cx="2868930" cy="1001061"/>
            <wp:effectExtent l="0" t="0" r="7620" b="8890"/>
            <wp:docPr id="11267" name="Picture 2" descr="plate_tect.jpg (2609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plate_tect.jpg (26090 bytes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57" cy="101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0623" w:rsidRDefault="001C0623" w:rsidP="001C0623">
      <w:pPr>
        <w:jc w:val="center"/>
        <w:rPr>
          <w:noProof/>
        </w:rPr>
      </w:pPr>
    </w:p>
    <w:p w:rsidR="001C0623" w:rsidRDefault="001C0623" w:rsidP="001C0623">
      <w:pPr>
        <w:rPr>
          <w:noProof/>
        </w:rPr>
      </w:pPr>
      <w:r w:rsidRPr="001C0623">
        <w:rPr>
          <w:noProof/>
        </w:rPr>
        <w:drawing>
          <wp:inline distT="0" distB="0" distL="0" distR="0" wp14:anchorId="48FF23D7" wp14:editId="786A591D">
            <wp:extent cx="2419350" cy="1521399"/>
            <wp:effectExtent l="0" t="0" r="0" b="3175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73" cy="152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0623" w:rsidRDefault="001C0623" w:rsidP="001C0623">
      <w:pPr>
        <w:jc w:val="center"/>
        <w:rPr>
          <w:noProof/>
        </w:rPr>
      </w:pPr>
    </w:p>
    <w:p w:rsidR="001C0623" w:rsidRDefault="001C0623" w:rsidP="001C0623">
      <w:pPr>
        <w:jc w:val="center"/>
        <w:rPr>
          <w:noProof/>
        </w:rPr>
      </w:pPr>
      <w:r w:rsidRPr="001C0623">
        <w:rPr>
          <w:noProof/>
        </w:rPr>
        <w:lastRenderedPageBreak/>
        <w:drawing>
          <wp:inline distT="0" distB="0" distL="0" distR="0" wp14:anchorId="1EEFB517" wp14:editId="1056BF78">
            <wp:extent cx="5943600" cy="3329305"/>
            <wp:effectExtent l="0" t="0" r="0" b="4445"/>
            <wp:docPr id="13314" name="Picture 1" descr="Sca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1" descr="Scan0002.tif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2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0623" w:rsidRDefault="001C0623" w:rsidP="001C0623">
      <w:pPr>
        <w:jc w:val="center"/>
        <w:rPr>
          <w:noProof/>
        </w:rPr>
      </w:pPr>
    </w:p>
    <w:p w:rsidR="001C0623" w:rsidRDefault="001C0623" w:rsidP="001C062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6596FD" wp14:editId="26B3D7F3">
            <wp:extent cx="5943600" cy="3038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623" w:rsidRDefault="001C0623" w:rsidP="001C0623">
      <w:pPr>
        <w:jc w:val="center"/>
        <w:rPr>
          <w:noProof/>
        </w:rPr>
      </w:pPr>
    </w:p>
    <w:p w:rsidR="00024C90" w:rsidRDefault="00024C90" w:rsidP="001C0623">
      <w:pPr>
        <w:jc w:val="center"/>
        <w:rPr>
          <w:noProof/>
        </w:rPr>
      </w:pPr>
    </w:p>
    <w:p w:rsidR="001C0623" w:rsidRDefault="001C0623" w:rsidP="001C0623">
      <w:pPr>
        <w:jc w:val="center"/>
        <w:rPr>
          <w:noProof/>
        </w:rPr>
      </w:pPr>
      <w:r>
        <w:rPr>
          <w:noProof/>
        </w:rPr>
        <w:t>Go back to diagram you drew on the first page and add these labels: neritic, oceanic/pelagic/open ocean, benthic</w:t>
      </w:r>
    </w:p>
    <w:p w:rsidR="001C0623" w:rsidRPr="001C0623" w:rsidRDefault="001C0623" w:rsidP="001C0623">
      <w:pPr>
        <w:rPr>
          <w:b/>
          <w:noProof/>
        </w:rPr>
      </w:pPr>
      <w:bookmarkStart w:id="0" w:name="_GoBack"/>
      <w:bookmarkEnd w:id="0"/>
    </w:p>
    <w:sectPr w:rsidR="001C0623" w:rsidRPr="001C06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676FB7"/>
    <w:multiLevelType w:val="hybridMultilevel"/>
    <w:tmpl w:val="6B86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623"/>
    <w:rsid w:val="00024C90"/>
    <w:rsid w:val="000B042F"/>
    <w:rsid w:val="001C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2F4032-8D69-480F-B870-B6AED33AE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C062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6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ceanservice.noaa.gov/education/seafloor-mapping/welcome.htm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oceanservice.noaa.gov/facts/bathymetry.html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arine-conservation.org/media/shining_sea/theme_oceanography.ht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iho.int/srv1/?option=com_content&amp;view=article&amp;id=300&amp;Itemid=744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Lodes</dc:creator>
  <cp:keywords/>
  <dc:description/>
  <cp:lastModifiedBy>Katie Lodes</cp:lastModifiedBy>
  <cp:revision>2</cp:revision>
  <cp:lastPrinted>2017-01-22T23:01:00Z</cp:lastPrinted>
  <dcterms:created xsi:type="dcterms:W3CDTF">2017-01-28T22:32:00Z</dcterms:created>
  <dcterms:modified xsi:type="dcterms:W3CDTF">2017-01-28T22:32:00Z</dcterms:modified>
</cp:coreProperties>
</file>