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98" w:rsidRDefault="006E0B98"/>
    <w:p w:rsidR="006E0B98" w:rsidRDefault="006E0B98"/>
    <w:p w:rsidR="006E0B98" w:rsidRDefault="00514C31">
      <w:r>
        <w:t xml:space="preserve">By the time students reach middle school they should have had numerous experiences in engineering design. The goal for middle school students is </w:t>
      </w:r>
      <w:r>
        <w:rPr>
          <w:b/>
          <w:i/>
        </w:rPr>
        <w:t>to define problems more precisely, to conduct a more thorough process of choosing the best solution, and to optimize the final design</w:t>
      </w:r>
      <w:r>
        <w:t>.</w:t>
      </w:r>
    </w:p>
    <w:p w:rsidR="006E0B98" w:rsidRDefault="006E0B98"/>
    <w:p w:rsidR="006E0B98" w:rsidRDefault="006E0B98"/>
    <w:p w:rsidR="006E0B98" w:rsidRDefault="006E0B98"/>
    <w:p w:rsidR="006E0B98" w:rsidRDefault="00514C31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Middle Level</w:t>
      </w:r>
      <w:bookmarkStart w:id="0" w:name="_GoBack"/>
      <w:bookmarkEnd w:id="0"/>
      <w:r>
        <w:rPr>
          <w:b/>
          <w:sz w:val="28"/>
          <w:szCs w:val="28"/>
        </w:rPr>
        <w:t xml:space="preserve"> Engineering Design Rubric</w:t>
      </w:r>
    </w:p>
    <w:p w:rsidR="006E0B98" w:rsidRDefault="006E0B98"/>
    <w:p w:rsidR="006E0B98" w:rsidRDefault="006E0B98"/>
    <w:tbl>
      <w:tblPr>
        <w:tblStyle w:val="a"/>
        <w:tblW w:w="14205" w:type="dxa"/>
        <w:tblInd w:w="-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3645"/>
        <w:gridCol w:w="4815"/>
        <w:gridCol w:w="4080"/>
      </w:tblGrid>
      <w:tr w:rsidR="006E0B98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98" w:rsidRDefault="006E0B9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98" w:rsidRDefault="00514C3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Define the criteria and constraints of a design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98" w:rsidRDefault="00514C3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Evaluate competing design solut</w:t>
            </w:r>
            <w:r>
              <w:rPr>
                <w:b/>
                <w:sz w:val="20"/>
                <w:szCs w:val="20"/>
              </w:rPr>
              <w:t>ions.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98" w:rsidRDefault="00514C3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Improving the design.</w:t>
            </w:r>
          </w:p>
        </w:tc>
      </w:tr>
      <w:tr w:rsidR="006E0B98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98" w:rsidRDefault="00514C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Novice(1)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98" w:rsidRDefault="00514C3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 or no evidence of criteria used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98" w:rsidRDefault="00514C3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absent-or no evidence used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98" w:rsidRDefault="00514C3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changes were made, or the changes were not based on any criteria.</w:t>
            </w:r>
          </w:p>
        </w:tc>
      </w:tr>
      <w:tr w:rsidR="006E0B98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98" w:rsidRDefault="00514C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Apprentice(2)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98" w:rsidRDefault="00514C31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attempts</w:t>
            </w:r>
            <w:proofErr w:type="gramEnd"/>
            <w:r>
              <w:rPr>
                <w:sz w:val="16"/>
                <w:szCs w:val="16"/>
              </w:rPr>
              <w:t xml:space="preserve"> to define criteria, but the criteria do not match well with the goal.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98" w:rsidRDefault="00514C3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attempts to evaluate, but based on subjective thoughts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98" w:rsidRDefault="00514C31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attempts</w:t>
            </w:r>
            <w:proofErr w:type="gramEnd"/>
            <w:r>
              <w:rPr>
                <w:sz w:val="16"/>
                <w:szCs w:val="16"/>
              </w:rPr>
              <w:t xml:space="preserve"> to improve, but is very loosely based on the evaluative process.</w:t>
            </w:r>
          </w:p>
        </w:tc>
      </w:tr>
      <w:tr w:rsidR="006E0B98">
        <w:trPr>
          <w:trHeight w:val="960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98" w:rsidRDefault="00514C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Practitioner (3)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98" w:rsidRDefault="00514C31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Addresses the intended goals w</w:t>
            </w:r>
            <w:r>
              <w:rPr>
                <w:sz w:val="16"/>
                <w:szCs w:val="16"/>
              </w:rPr>
              <w:t>ith multiple criteria.</w:t>
            </w:r>
          </w:p>
          <w:p w:rsidR="006E0B98" w:rsidRDefault="00514C31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Missing one of the following: trade-offs, scientific principles 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98" w:rsidRDefault="00514C31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Evaluates based on established criteria.  </w:t>
            </w:r>
          </w:p>
          <w:p w:rsidR="006E0B98" w:rsidRDefault="00514C31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One or more of the criteria is not used or data is analyzed with errors. 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98" w:rsidRDefault="00514C31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Improves the design based on results from evaluatio</w:t>
            </w:r>
            <w:r>
              <w:rPr>
                <w:sz w:val="16"/>
                <w:szCs w:val="16"/>
              </w:rPr>
              <w:t>n.</w:t>
            </w:r>
          </w:p>
          <w:p w:rsidR="006E0B98" w:rsidRDefault="00514C31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Makes no attempt to reevaluate.</w:t>
            </w:r>
          </w:p>
        </w:tc>
      </w:tr>
      <w:tr w:rsidR="006E0B98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98" w:rsidRDefault="00514C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Expert  (4)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98" w:rsidRDefault="006E0B98">
            <w:pPr>
              <w:spacing w:line="240" w:lineRule="auto"/>
              <w:rPr>
                <w:sz w:val="16"/>
                <w:szCs w:val="16"/>
              </w:rPr>
            </w:pPr>
          </w:p>
          <w:p w:rsidR="006E0B98" w:rsidRDefault="00514C31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Anticipates the trade-offs.(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 xml:space="preserve">. cost, </w:t>
            </w:r>
            <w:proofErr w:type="spellStart"/>
            <w:r>
              <w:rPr>
                <w:sz w:val="16"/>
                <w:szCs w:val="16"/>
              </w:rPr>
              <w:t>safety,ethical</w:t>
            </w:r>
            <w:proofErr w:type="spellEnd"/>
            <w:r>
              <w:rPr>
                <w:sz w:val="16"/>
                <w:szCs w:val="16"/>
              </w:rPr>
              <w:t>, aesthetics)</w:t>
            </w:r>
          </w:p>
          <w:p w:rsidR="006E0B98" w:rsidRDefault="006E0B98">
            <w:pPr>
              <w:spacing w:line="240" w:lineRule="auto"/>
              <w:rPr>
                <w:sz w:val="16"/>
                <w:szCs w:val="16"/>
              </w:rPr>
            </w:pPr>
          </w:p>
          <w:p w:rsidR="006E0B98" w:rsidRDefault="00514C31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Addresses the audience. (who is the product intended for)</w:t>
            </w:r>
          </w:p>
          <w:p w:rsidR="006E0B98" w:rsidRDefault="006E0B98">
            <w:pPr>
              <w:spacing w:line="240" w:lineRule="auto"/>
              <w:rPr>
                <w:sz w:val="16"/>
                <w:szCs w:val="16"/>
              </w:rPr>
            </w:pPr>
          </w:p>
          <w:p w:rsidR="006E0B98" w:rsidRDefault="00514C31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Considers scientific principles. (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>. understands digestion if developing a new medicine)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98" w:rsidRDefault="006E0B98">
            <w:pPr>
              <w:spacing w:line="240" w:lineRule="auto"/>
              <w:rPr>
                <w:sz w:val="16"/>
                <w:szCs w:val="16"/>
              </w:rPr>
            </w:pPr>
          </w:p>
          <w:p w:rsidR="006E0B98" w:rsidRDefault="00514C31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Establishes multiple criteria for optimal design.</w:t>
            </w:r>
          </w:p>
          <w:p w:rsidR="006E0B98" w:rsidRDefault="00514C31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 systematic process for evaluating different designs. (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>. table or checklist)</w:t>
            </w:r>
          </w:p>
          <w:p w:rsidR="006E0B98" w:rsidRDefault="00514C31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basic statistical techniq</w:t>
            </w:r>
            <w:r>
              <w:rPr>
                <w:sz w:val="16"/>
                <w:szCs w:val="16"/>
              </w:rPr>
              <w:t>ues of data and error analysis. (averaging, graphs)</w:t>
            </w:r>
          </w:p>
          <w:p w:rsidR="006E0B98" w:rsidRDefault="00514C31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Distinguishes between data analysis correlation and causation.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B98" w:rsidRDefault="00514C31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models to test designs.</w:t>
            </w:r>
          </w:p>
          <w:p w:rsidR="006E0B98" w:rsidRDefault="00514C31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Identifies the best characteristics of each design.</w:t>
            </w:r>
          </w:p>
          <w:p w:rsidR="006E0B98" w:rsidRDefault="00514C31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Combines characteristics </w:t>
            </w:r>
            <w:proofErr w:type="gramStart"/>
            <w:r>
              <w:rPr>
                <w:sz w:val="16"/>
                <w:szCs w:val="16"/>
              </w:rPr>
              <w:t>of  each</w:t>
            </w:r>
            <w:proofErr w:type="gramEnd"/>
            <w:r>
              <w:rPr>
                <w:sz w:val="16"/>
                <w:szCs w:val="16"/>
              </w:rPr>
              <w:t xml:space="preserve"> design.</w:t>
            </w:r>
          </w:p>
          <w:p w:rsidR="006E0B98" w:rsidRDefault="00514C31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Continues to evaluate</w:t>
            </w:r>
          </w:p>
          <w:p w:rsidR="006E0B98" w:rsidRDefault="006E0B98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6E0B98" w:rsidRDefault="006E0B98">
      <w:pPr>
        <w:rPr>
          <w:sz w:val="18"/>
          <w:szCs w:val="18"/>
        </w:rPr>
      </w:pPr>
    </w:p>
    <w:p w:rsidR="006E0B98" w:rsidRDefault="006E0B98">
      <w:pPr>
        <w:rPr>
          <w:sz w:val="18"/>
          <w:szCs w:val="18"/>
        </w:rPr>
      </w:pPr>
    </w:p>
    <w:sectPr w:rsidR="006E0B98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792"/>
    <w:multiLevelType w:val="multilevel"/>
    <w:tmpl w:val="2DE4036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2B895A30"/>
    <w:multiLevelType w:val="multilevel"/>
    <w:tmpl w:val="6C2C385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616D6AFB"/>
    <w:multiLevelType w:val="multilevel"/>
    <w:tmpl w:val="F782DA9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799D52D4"/>
    <w:multiLevelType w:val="multilevel"/>
    <w:tmpl w:val="B74668E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0B98"/>
    <w:rsid w:val="00514C31"/>
    <w:rsid w:val="006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2</cp:revision>
  <dcterms:created xsi:type="dcterms:W3CDTF">2017-07-20T17:17:00Z</dcterms:created>
  <dcterms:modified xsi:type="dcterms:W3CDTF">2017-07-20T17:17:00Z</dcterms:modified>
</cp:coreProperties>
</file>