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94" w:rsidRPr="00D05094" w:rsidRDefault="00D05094" w:rsidP="00D05094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D05094">
        <w:rPr>
          <w:rFonts w:ascii="Arial" w:hAnsi="Arial" w:cs="Times New Roman"/>
          <w:b/>
          <w:bCs/>
          <w:color w:val="000000"/>
          <w:sz w:val="20"/>
          <w:szCs w:val="20"/>
        </w:rPr>
        <w:t xml:space="preserve">Name: </w:t>
      </w:r>
      <w:r w:rsidRPr="00D05094">
        <w:rPr>
          <w:rFonts w:ascii="Arial" w:hAnsi="Arial" w:cs="Times New Roman"/>
          <w:b/>
          <w:bCs/>
          <w:color w:val="000000"/>
          <w:sz w:val="20"/>
          <w:szCs w:val="20"/>
        </w:rPr>
        <w:tab/>
      </w:r>
      <w:r w:rsidRPr="00D05094">
        <w:rPr>
          <w:rFonts w:ascii="Arial" w:hAnsi="Arial" w:cs="Times New Roman"/>
          <w:b/>
          <w:bCs/>
          <w:color w:val="000000"/>
          <w:sz w:val="20"/>
          <w:szCs w:val="20"/>
        </w:rPr>
        <w:tab/>
      </w:r>
      <w:r w:rsidRPr="00D05094">
        <w:rPr>
          <w:rFonts w:ascii="Arial" w:hAnsi="Arial" w:cs="Times New Roman"/>
          <w:b/>
          <w:bCs/>
          <w:color w:val="000000"/>
          <w:sz w:val="20"/>
          <w:szCs w:val="20"/>
        </w:rPr>
        <w:tab/>
      </w:r>
      <w:r w:rsidRPr="00D05094">
        <w:rPr>
          <w:rFonts w:ascii="Arial" w:hAnsi="Arial" w:cs="Times New Roman"/>
          <w:b/>
          <w:bCs/>
          <w:color w:val="000000"/>
          <w:sz w:val="20"/>
          <w:szCs w:val="20"/>
        </w:rPr>
        <w:tab/>
      </w:r>
      <w:r w:rsidRPr="00D05094">
        <w:rPr>
          <w:rFonts w:ascii="Arial" w:hAnsi="Arial" w:cs="Times New Roman"/>
          <w:b/>
          <w:bCs/>
          <w:color w:val="000000"/>
          <w:sz w:val="20"/>
          <w:szCs w:val="20"/>
        </w:rPr>
        <w:tab/>
      </w:r>
      <w:r w:rsidRPr="00D05094">
        <w:rPr>
          <w:rFonts w:ascii="Arial" w:hAnsi="Arial" w:cs="Times New Roman"/>
          <w:b/>
          <w:bCs/>
          <w:color w:val="000000"/>
          <w:sz w:val="20"/>
          <w:szCs w:val="20"/>
        </w:rPr>
        <w:tab/>
      </w:r>
      <w:r w:rsidRPr="00D05094">
        <w:rPr>
          <w:rFonts w:ascii="Arial" w:hAnsi="Arial" w:cs="Times New Roman"/>
          <w:b/>
          <w:bCs/>
          <w:color w:val="000000"/>
          <w:sz w:val="20"/>
          <w:szCs w:val="20"/>
        </w:rPr>
        <w:tab/>
        <w:t>Date:</w:t>
      </w:r>
      <w:r w:rsidRPr="00D05094">
        <w:rPr>
          <w:rFonts w:ascii="Arial" w:hAnsi="Arial" w:cs="Times New Roman"/>
          <w:b/>
          <w:bCs/>
          <w:color w:val="000000"/>
          <w:sz w:val="20"/>
          <w:szCs w:val="20"/>
        </w:rPr>
        <w:tab/>
      </w:r>
      <w:r w:rsidRPr="00D05094">
        <w:rPr>
          <w:rFonts w:ascii="Arial" w:hAnsi="Arial" w:cs="Times New Roman"/>
          <w:b/>
          <w:bCs/>
          <w:color w:val="000000"/>
          <w:sz w:val="20"/>
          <w:szCs w:val="20"/>
        </w:rPr>
        <w:tab/>
      </w:r>
      <w:r w:rsidRPr="00D05094">
        <w:rPr>
          <w:rFonts w:ascii="Arial" w:hAnsi="Arial" w:cs="Times New Roman"/>
          <w:b/>
          <w:bCs/>
          <w:color w:val="000000"/>
          <w:sz w:val="20"/>
          <w:szCs w:val="20"/>
        </w:rPr>
        <w:tab/>
      </w:r>
      <w:r w:rsidRPr="00D05094">
        <w:rPr>
          <w:rFonts w:ascii="Arial" w:hAnsi="Arial" w:cs="Times New Roman"/>
          <w:b/>
          <w:bCs/>
          <w:color w:val="000000"/>
          <w:sz w:val="20"/>
          <w:szCs w:val="20"/>
        </w:rPr>
        <w:tab/>
      </w:r>
      <w:r w:rsidRPr="00D05094">
        <w:rPr>
          <w:rFonts w:ascii="Arial" w:hAnsi="Arial" w:cs="Times New Roman"/>
          <w:b/>
          <w:bCs/>
          <w:color w:val="000000"/>
          <w:sz w:val="20"/>
          <w:szCs w:val="20"/>
        </w:rPr>
        <w:tab/>
      </w:r>
      <w:r w:rsidRPr="00D05094">
        <w:rPr>
          <w:rFonts w:ascii="Arial" w:hAnsi="Arial" w:cs="Times New Roman"/>
          <w:b/>
          <w:bCs/>
          <w:color w:val="000000"/>
          <w:sz w:val="20"/>
          <w:szCs w:val="20"/>
        </w:rPr>
        <w:tab/>
        <w:t>Class period:</w:t>
      </w:r>
    </w:p>
    <w:p w:rsidR="00D05094" w:rsidRPr="00D05094" w:rsidRDefault="00D05094" w:rsidP="00D05094">
      <w:pPr>
        <w:rPr>
          <w:rFonts w:ascii="Times" w:eastAsia="Times New Roman" w:hAnsi="Times" w:cs="Times New Roman"/>
          <w:sz w:val="20"/>
          <w:szCs w:val="20"/>
        </w:rPr>
      </w:pPr>
    </w:p>
    <w:p w:rsidR="00D05094" w:rsidRPr="00D05094" w:rsidRDefault="00D05094" w:rsidP="00D05094">
      <w:pPr>
        <w:rPr>
          <w:rFonts w:ascii="Times" w:hAnsi="Times" w:cs="Times New Roman"/>
          <w:sz w:val="28"/>
          <w:szCs w:val="28"/>
        </w:rPr>
      </w:pPr>
      <w:r w:rsidRPr="00D05094">
        <w:rPr>
          <w:rFonts w:ascii="Arial" w:hAnsi="Arial" w:cs="Times New Roman"/>
          <w:b/>
          <w:bCs/>
          <w:color w:val="000000"/>
          <w:sz w:val="28"/>
          <w:szCs w:val="28"/>
        </w:rPr>
        <w:t>What’s the Bigger Picture? Graph Interpretation/Artist Statement Rubric</w:t>
      </w:r>
    </w:p>
    <w:tbl>
      <w:tblPr>
        <w:tblW w:w="13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2909"/>
        <w:gridCol w:w="3476"/>
        <w:gridCol w:w="2919"/>
        <w:gridCol w:w="2927"/>
      </w:tblGrid>
      <w:tr w:rsidR="00D05094" w:rsidRPr="00D05094" w:rsidTr="00D050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 xml:space="preserve">Exceeding Proficiency 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 xml:space="preserve">Achieving Proficiency 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 xml:space="preserve">Approaching Proficiency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Developing Proficient 1</w:t>
            </w:r>
          </w:p>
        </w:tc>
      </w:tr>
      <w:tr w:rsidR="00D05094" w:rsidRPr="00D05094" w:rsidTr="00D050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Graph Type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The student correctly identifies the graph type and accurately explains why this specific type was selected to represent the data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The student correctly identifies the graph type and partially explains why this type was selected to represent the data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The student correctly identifies the graph type but is unable to explain why this type was selected to represent the data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>The student is unable to correctly identify the graph type</w:t>
            </w:r>
          </w:p>
        </w:tc>
      </w:tr>
      <w:tr w:rsidR="00D05094" w:rsidRPr="00D05094" w:rsidTr="00D05094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Graph Components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The student correctly </w:t>
            </w:r>
          </w:p>
          <w:p w:rsidR="00D05094" w:rsidRPr="00D05094" w:rsidRDefault="00D05094" w:rsidP="00D05094">
            <w:pPr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>Identifies the dependent and independent variable and units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>The student correctly identifies the dependent and independent variable and units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>The student identifies some of the dependent and independent variables and units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The student is unable to identify the dependent or independent variables and units </w:t>
            </w:r>
          </w:p>
        </w:tc>
      </w:tr>
      <w:tr w:rsidR="00D05094" w:rsidRPr="00D05094" w:rsidTr="00D050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>Graph Interpretation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The student expertly interprets the graph, accurately describing the general trend using scientific language, identifying and describing discrete points of data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>The student interprets the graph accurately describing the general trend of the graph, identifying and describing discrete points of 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>The student minimally interprets the graph describing the general trend of the graph, identifying discrete points of 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>The student is unable to interpret the graph; general trend of the graph is not correctly identified, discrete points of data are incorrectly identified or referenced</w:t>
            </w:r>
          </w:p>
        </w:tc>
      </w:tr>
      <w:tr w:rsidR="00D05094" w:rsidRPr="00D05094" w:rsidTr="00D050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>Artist Statement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Statement is complete, correctly interprets the data, is neatly written, and structured in the correct format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Statement is complete, correctly interprets the data, and is structured in the correct format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Statement is partially complete, and/or correctly interprets the data and is structured in the correct format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>Statement is incomplete, and/or incorrectly interprets the data and may not be structured correctly</w:t>
            </w:r>
          </w:p>
        </w:tc>
      </w:tr>
      <w:tr w:rsidR="00D05094" w:rsidRPr="00D05094" w:rsidTr="00D050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Common Core Argument Writing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Provides sufficient and relevant evidence to support claim(s); competently integrates and cites credible sources and/or textual evidence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>Provides limited and/or superficial evidence to support claim(s); ineffectively integrates and cites adequate sources and/or textual evidence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Provides minimal and/or irrelevant evidence to support claim(s); incorrectly integrates or cites sources and/or textual evidence that may not be credible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Provides inaccurate, little, or no evidence to support claim(s); does not use or cite sources and/or textual evidence </w:t>
            </w:r>
          </w:p>
        </w:tc>
      </w:tr>
      <w:tr w:rsidR="00D05094" w:rsidRPr="00D05094" w:rsidTr="00D050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>Creativity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>Images imaginatively illustrate the data and fill the space; develops an emotional connection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Images </w:t>
            </w:r>
            <w:proofErr w:type="gramStart"/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>appropriately  illustrate</w:t>
            </w:r>
            <w:proofErr w:type="gramEnd"/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the data and fill the space; develops an emotional connection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>Images illustrate the data and fill the space; does not develop an emotional connection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5094" w:rsidRPr="00D05094" w:rsidRDefault="00D05094" w:rsidP="00D0509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05094">
              <w:rPr>
                <w:rFonts w:ascii="Arial" w:hAnsi="Arial" w:cs="Times New Roman"/>
                <w:color w:val="000000"/>
                <w:sz w:val="20"/>
                <w:szCs w:val="20"/>
              </w:rPr>
              <w:t>Images do not appropriately illustrate the data; does not develop an emotional connection</w:t>
            </w:r>
          </w:p>
        </w:tc>
      </w:tr>
    </w:tbl>
    <w:p w:rsidR="00D05094" w:rsidRPr="00D05094" w:rsidRDefault="00D05094" w:rsidP="00D05094">
      <w:pPr>
        <w:rPr>
          <w:rFonts w:ascii="Times" w:eastAsia="Times New Roman" w:hAnsi="Times" w:cs="Times New Roman"/>
          <w:sz w:val="20"/>
          <w:szCs w:val="20"/>
        </w:rPr>
      </w:pPr>
    </w:p>
    <w:p w:rsidR="009C4568" w:rsidRDefault="009C4568"/>
    <w:sectPr w:rsidR="009C4568" w:rsidSect="00D0509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4"/>
    <w:rsid w:val="00341DD5"/>
    <w:rsid w:val="00935D9D"/>
    <w:rsid w:val="009C4568"/>
    <w:rsid w:val="00D0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A2B706C-78CB-4975-B477-70AB760D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50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0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joanna chierici</cp:lastModifiedBy>
  <cp:revision>2</cp:revision>
  <dcterms:created xsi:type="dcterms:W3CDTF">2016-07-28T22:10:00Z</dcterms:created>
  <dcterms:modified xsi:type="dcterms:W3CDTF">2016-07-28T22:10:00Z</dcterms:modified>
</cp:coreProperties>
</file>