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B5" w:rsidRDefault="00CA15B5"/>
    <w:p w:rsidR="00CA15B5" w:rsidRDefault="00CA15B5">
      <w:r>
        <w:rPr>
          <w:noProof/>
        </w:rPr>
        <w:drawing>
          <wp:inline distT="0" distB="0" distL="0" distR="0">
            <wp:extent cx="5486400" cy="1087654"/>
            <wp:effectExtent l="0" t="0" r="0" b="5080"/>
            <wp:docPr id="1" name="Picture 1" descr="earth-logo-ne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logo-new-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87654"/>
                    </a:xfrm>
                    <a:prstGeom prst="rect">
                      <a:avLst/>
                    </a:prstGeom>
                    <a:noFill/>
                    <a:ln>
                      <a:noFill/>
                    </a:ln>
                  </pic:spPr>
                </pic:pic>
              </a:graphicData>
            </a:graphic>
          </wp:inline>
        </w:drawing>
      </w:r>
    </w:p>
    <w:p w:rsidR="00CA15B5" w:rsidRDefault="00CA15B5"/>
    <w:p w:rsidR="00CA15B5" w:rsidRDefault="00CA15B5" w:rsidP="00CA15B5">
      <w:pPr>
        <w:spacing w:after="120"/>
        <w:jc w:val="center"/>
        <w:rPr>
          <w:rFonts w:ascii="Arial Black" w:hAnsi="Arial Black"/>
          <w:sz w:val="36"/>
          <w:szCs w:val="36"/>
        </w:rPr>
      </w:pPr>
      <w:bookmarkStart w:id="0" w:name="survival"/>
      <w:r>
        <w:rPr>
          <w:rFonts w:ascii="Arial Black" w:hAnsi="Arial Black"/>
          <w:sz w:val="36"/>
          <w:szCs w:val="36"/>
        </w:rPr>
        <w:t>The Big Picture</w:t>
      </w:r>
      <w:bookmarkEnd w:id="0"/>
      <w:r w:rsidR="007A4DED">
        <w:rPr>
          <w:rFonts w:ascii="Arial Black" w:hAnsi="Arial Black"/>
          <w:sz w:val="36"/>
          <w:szCs w:val="36"/>
        </w:rPr>
        <w:t xml:space="preserve"> – </w:t>
      </w:r>
      <w:proofErr w:type="spellStart"/>
      <w:r w:rsidR="007A4DED">
        <w:rPr>
          <w:rFonts w:ascii="Arial Black" w:hAnsi="Arial Black"/>
          <w:sz w:val="36"/>
          <w:szCs w:val="36"/>
        </w:rPr>
        <w:t>Adelie</w:t>
      </w:r>
      <w:proofErr w:type="spellEnd"/>
      <w:r w:rsidR="007A4DED">
        <w:rPr>
          <w:rFonts w:ascii="Arial Black" w:hAnsi="Arial Black"/>
          <w:sz w:val="36"/>
          <w:szCs w:val="36"/>
        </w:rPr>
        <w:t xml:space="preserve"> Penguins</w:t>
      </w:r>
    </w:p>
    <w:p w:rsidR="00CA15B5" w:rsidRDefault="00CA15B5"/>
    <w:p w:rsidR="009C4568" w:rsidRDefault="00CA15B5">
      <w:r>
        <w:t>Extension – Create your own data graph for The Big Picture</w:t>
      </w:r>
    </w:p>
    <w:p w:rsidR="00CA15B5" w:rsidRDefault="00CA15B5"/>
    <w:p w:rsidR="0033125B" w:rsidRDefault="00CA15B5" w:rsidP="0033125B">
      <w:pPr>
        <w:spacing w:after="120"/>
        <w:rPr>
          <w:rFonts w:ascii="Arial Black" w:hAnsi="Arial Black"/>
        </w:rPr>
      </w:pPr>
      <w:r w:rsidRPr="005556DB">
        <w:rPr>
          <w:rFonts w:ascii="Arial Black" w:hAnsi="Arial Black"/>
        </w:rPr>
        <w:t>Summary</w:t>
      </w:r>
    </w:p>
    <w:p w:rsidR="00F83B79" w:rsidRPr="0033125B" w:rsidRDefault="0033125B" w:rsidP="0033125B">
      <w:pPr>
        <w:spacing w:after="120"/>
        <w:rPr>
          <w:rFonts w:ascii="Arial Black" w:hAnsi="Arial Black"/>
        </w:rPr>
      </w:pPr>
      <w:r>
        <w:rPr>
          <w:rFonts w:ascii="Verdana" w:eastAsia="Times New Roman" w:hAnsi="Verdana" w:cs="Times New Roman"/>
          <w:color w:val="000000"/>
          <w:sz w:val="20"/>
          <w:szCs w:val="20"/>
          <w:shd w:val="clear" w:color="auto" w:fill="FFFFFF"/>
        </w:rPr>
        <w:t xml:space="preserve"> “</w:t>
      </w:r>
      <w:r w:rsidR="00F83B79" w:rsidRPr="00F83B79">
        <w:rPr>
          <w:rFonts w:ascii="Verdana" w:eastAsia="Times New Roman" w:hAnsi="Verdana" w:cs="Times New Roman"/>
          <w:color w:val="000000"/>
          <w:sz w:val="20"/>
          <w:szCs w:val="20"/>
          <w:shd w:val="clear" w:color="auto" w:fill="FFFFFF"/>
        </w:rPr>
        <w:t>The Palmer LTER, established in the Fall of 1990, is one of the National Science Foundation sponsored Long Term Ecological Research Sites which is funded by the NSF Office of Polar Programs. It focuses on the pelagic marine ecosystem along the west Antarctic Peninsula, and the ecological processes which link the extent of annual sea ice to the biological dynamics of different trophic levels.</w:t>
      </w:r>
      <w:r>
        <w:rPr>
          <w:rFonts w:ascii="Verdana" w:eastAsia="Times New Roman" w:hAnsi="Verdana" w:cs="Times New Roman"/>
          <w:color w:val="000000"/>
          <w:sz w:val="20"/>
          <w:szCs w:val="20"/>
          <w:shd w:val="clear" w:color="auto" w:fill="FFFFFF"/>
        </w:rPr>
        <w:t xml:space="preserve"> Sea ice</w:t>
      </w:r>
      <w:r w:rsidR="00F83B79" w:rsidRPr="00F83B79">
        <w:rPr>
          <w:rFonts w:ascii="Verdana" w:eastAsia="Times New Roman" w:hAnsi="Verdana" w:cs="Times New Roman"/>
          <w:color w:val="000000"/>
          <w:sz w:val="20"/>
          <w:szCs w:val="20"/>
          <w:shd w:val="clear" w:color="auto" w:fill="FFFFFF"/>
        </w:rPr>
        <w:t xml:space="preserve"> is the major physical factor affecting the structure and function of polar biota. Inter</w:t>
      </w:r>
      <w:r>
        <w:rPr>
          <w:rFonts w:ascii="Verdana" w:eastAsia="Times New Roman" w:hAnsi="Verdana" w:cs="Times New Roman"/>
          <w:color w:val="000000"/>
          <w:sz w:val="20"/>
          <w:szCs w:val="20"/>
          <w:shd w:val="clear" w:color="auto" w:fill="FFFFFF"/>
        </w:rPr>
        <w:t>-</w:t>
      </w:r>
      <w:r w:rsidR="00F83B79" w:rsidRPr="00F83B79">
        <w:rPr>
          <w:rFonts w:ascii="Verdana" w:eastAsia="Times New Roman" w:hAnsi="Verdana" w:cs="Times New Roman"/>
          <w:color w:val="000000"/>
          <w:sz w:val="20"/>
          <w:szCs w:val="20"/>
          <w:shd w:val="clear" w:color="auto" w:fill="FFFFFF"/>
        </w:rPr>
        <w:t>annual cycles and/or trends in the annual extent of pack ice are hypothesized to impact all levels of the food web, from total annual primary production to breeding success in seabirds. The Antarctic Peninsula region is experiencing the most rapid climate warming on the planet with large and rapid reductions in sea ice cover and corresponding responses at all levels of the food</w:t>
      </w:r>
      <w:r>
        <w:rPr>
          <w:rFonts w:ascii="Verdana" w:eastAsia="Times New Roman" w:hAnsi="Verdana" w:cs="Times New Roman"/>
          <w:color w:val="000000"/>
          <w:sz w:val="20"/>
          <w:szCs w:val="20"/>
          <w:shd w:val="clear" w:color="auto" w:fill="FFFFFF"/>
        </w:rPr>
        <w:t xml:space="preserve"> </w:t>
      </w:r>
      <w:r w:rsidR="00F83B79" w:rsidRPr="00F83B79">
        <w:rPr>
          <w:rFonts w:ascii="Verdana" w:eastAsia="Times New Roman" w:hAnsi="Verdana" w:cs="Times New Roman"/>
          <w:color w:val="000000"/>
          <w:sz w:val="20"/>
          <w:szCs w:val="20"/>
          <w:shd w:val="clear" w:color="auto" w:fill="FFFFFF"/>
        </w:rPr>
        <w:t>chain.</w:t>
      </w:r>
      <w:r w:rsidR="00F83B79">
        <w:rPr>
          <w:rFonts w:ascii="Verdana" w:eastAsia="Times New Roman" w:hAnsi="Verdana" w:cs="Times New Roman"/>
          <w:color w:val="000000"/>
          <w:sz w:val="20"/>
          <w:szCs w:val="20"/>
          <w:shd w:val="clear" w:color="auto" w:fill="FFFFFF"/>
        </w:rPr>
        <w:t>” (</w:t>
      </w:r>
      <w:hyperlink r:id="rId7" w:history="1">
        <w:r w:rsidR="00F83B79" w:rsidRPr="0051158F">
          <w:rPr>
            <w:rStyle w:val="Hyperlink"/>
            <w:rFonts w:ascii="Verdana" w:eastAsia="Times New Roman" w:hAnsi="Verdana" w:cs="Times New Roman"/>
            <w:sz w:val="20"/>
            <w:szCs w:val="20"/>
            <w:shd w:val="clear" w:color="auto" w:fill="FFFFFF"/>
          </w:rPr>
          <w:t>https://lternet.edu/sites/pal</w:t>
        </w:r>
      </w:hyperlink>
      <w:r w:rsidR="00F83B79">
        <w:rPr>
          <w:rFonts w:ascii="Verdana" w:eastAsia="Times New Roman" w:hAnsi="Verdana" w:cs="Times New Roman"/>
          <w:color w:val="000000"/>
          <w:sz w:val="20"/>
          <w:szCs w:val="20"/>
          <w:shd w:val="clear" w:color="auto" w:fill="FFFFFF"/>
        </w:rPr>
        <w:t>)</w:t>
      </w:r>
    </w:p>
    <w:p w:rsidR="007A4DED" w:rsidRDefault="007A4DED" w:rsidP="00756E5C">
      <w:pPr>
        <w:spacing w:after="120"/>
      </w:pPr>
    </w:p>
    <w:p w:rsidR="00CA15B5" w:rsidRDefault="00F83B79" w:rsidP="00756E5C">
      <w:pPr>
        <w:spacing w:after="120"/>
      </w:pPr>
      <w:r>
        <w:t>Students can access the</w:t>
      </w:r>
      <w:r w:rsidR="00756E5C">
        <w:t xml:space="preserve"> database of </w:t>
      </w:r>
      <w:r>
        <w:t xml:space="preserve">this Long Term Ecological Research (LTER) site to download data and create </w:t>
      </w:r>
      <w:bookmarkStart w:id="1" w:name="_GoBack"/>
      <w:bookmarkEnd w:id="1"/>
      <w:r w:rsidR="0033125B">
        <w:t>graphs, which</w:t>
      </w:r>
      <w:r>
        <w:t xml:space="preserve"> they may choose to utilize in the accompanying lesson, The Big Picture.</w:t>
      </w:r>
    </w:p>
    <w:p w:rsidR="00CA15B5" w:rsidRDefault="007A4DED" w:rsidP="007A4DED">
      <w:pPr>
        <w:spacing w:after="120"/>
        <w:rPr>
          <w:i/>
        </w:rPr>
      </w:pPr>
      <w:r w:rsidRPr="001811E0">
        <w:rPr>
          <w:i/>
        </w:rPr>
        <w:t xml:space="preserve"> </w:t>
      </w:r>
      <w:r w:rsidR="00CA15B5" w:rsidRPr="001811E0">
        <w:rPr>
          <w:i/>
        </w:rPr>
        <w:t>[TAGS:</w:t>
      </w:r>
      <w:r w:rsidR="00CA15B5">
        <w:rPr>
          <w:i/>
        </w:rPr>
        <w:t xml:space="preserve"> </w:t>
      </w:r>
      <w:r w:rsidR="00CA15B5" w:rsidRPr="001811E0">
        <w:rPr>
          <w:i/>
        </w:rPr>
        <w:t xml:space="preserve"> </w:t>
      </w:r>
      <w:r>
        <w:rPr>
          <w:i/>
        </w:rPr>
        <w:t>Antarctica, LTER, population change)</w:t>
      </w:r>
    </w:p>
    <w:p w:rsidR="00CA15B5" w:rsidRPr="006211B5" w:rsidRDefault="00CA15B5" w:rsidP="00CA15B5">
      <w:pPr>
        <w:spacing w:before="240" w:after="120"/>
        <w:rPr>
          <w:rFonts w:ascii="Arial Black" w:hAnsi="Arial Black"/>
        </w:rPr>
      </w:pPr>
      <w:r w:rsidRPr="006211B5">
        <w:rPr>
          <w:rFonts w:ascii="Arial Black" w:hAnsi="Arial Black"/>
        </w:rPr>
        <w:t>Key Concepts</w:t>
      </w:r>
    </w:p>
    <w:p w:rsidR="00CA15B5" w:rsidRDefault="00D50F7A" w:rsidP="00CA15B5">
      <w:pPr>
        <w:rPr>
          <w:noProof/>
        </w:rPr>
      </w:pPr>
      <w:r>
        <w:rPr>
          <w:noProof/>
        </w:rPr>
        <w:t>Graphing</w:t>
      </w:r>
    </w:p>
    <w:p w:rsidR="00D50F7A" w:rsidRDefault="00D50F7A" w:rsidP="00CA15B5">
      <w:r>
        <w:rPr>
          <w:noProof/>
        </w:rPr>
        <w:t>Data analysis</w:t>
      </w:r>
    </w:p>
    <w:p w:rsidR="00CA15B5" w:rsidRDefault="00CA15B5"/>
    <w:p w:rsidR="00756E5C" w:rsidRPr="006211B5" w:rsidRDefault="00756E5C" w:rsidP="00756E5C">
      <w:pPr>
        <w:spacing w:before="240" w:after="120"/>
        <w:rPr>
          <w:rFonts w:ascii="Arial Black" w:hAnsi="Arial Black"/>
        </w:rPr>
      </w:pPr>
      <w:r w:rsidRPr="006211B5">
        <w:rPr>
          <w:rFonts w:ascii="Arial Black" w:hAnsi="Arial Black"/>
        </w:rPr>
        <w:t>Objectives</w:t>
      </w:r>
    </w:p>
    <w:p w:rsidR="007A4DED" w:rsidRDefault="007A4DED" w:rsidP="00756E5C">
      <w:pPr>
        <w:numPr>
          <w:ilvl w:val="0"/>
          <w:numId w:val="2"/>
        </w:numPr>
        <w:tabs>
          <w:tab w:val="clear" w:pos="720"/>
        </w:tabs>
      </w:pPr>
      <w:r w:rsidRPr="007A4DED">
        <w:rPr>
          <w:b/>
          <w:i/>
        </w:rPr>
        <w:t>Access</w:t>
      </w:r>
      <w:r>
        <w:t xml:space="preserve"> the Palmer LTER database to </w:t>
      </w:r>
      <w:r w:rsidRPr="00AC69CA">
        <w:rPr>
          <w:b/>
          <w:i/>
        </w:rPr>
        <w:t>collect</w:t>
      </w:r>
      <w:r>
        <w:t xml:space="preserve"> </w:t>
      </w:r>
      <w:r w:rsidR="00AC69CA" w:rsidRPr="00AC69CA">
        <w:rPr>
          <w:b/>
          <w:i/>
        </w:rPr>
        <w:t>and download</w:t>
      </w:r>
      <w:r w:rsidR="00AC69CA">
        <w:t xml:space="preserve"> </w:t>
      </w:r>
      <w:r w:rsidR="00F83B79">
        <w:t xml:space="preserve">data. This extension specifically targets data </w:t>
      </w:r>
      <w:r>
        <w:t xml:space="preserve">on </w:t>
      </w:r>
      <w:proofErr w:type="spellStart"/>
      <w:r>
        <w:t>Adelie</w:t>
      </w:r>
      <w:proofErr w:type="spellEnd"/>
      <w:r>
        <w:t xml:space="preserve"> penguin breeding pairs and chicks over the span of years from 1992-2013</w:t>
      </w:r>
    </w:p>
    <w:p w:rsidR="00756E5C" w:rsidRDefault="00AC69CA" w:rsidP="00756E5C">
      <w:pPr>
        <w:numPr>
          <w:ilvl w:val="0"/>
          <w:numId w:val="2"/>
        </w:numPr>
        <w:tabs>
          <w:tab w:val="clear" w:pos="720"/>
        </w:tabs>
      </w:pPr>
      <w:r>
        <w:rPr>
          <w:b/>
          <w:i/>
        </w:rPr>
        <w:t xml:space="preserve">Manipulate the data spreadsheet </w:t>
      </w:r>
      <w:r>
        <w:t>to select only pertinent data</w:t>
      </w:r>
    </w:p>
    <w:p w:rsidR="00756E5C" w:rsidRPr="000134C2" w:rsidRDefault="00AC69CA" w:rsidP="00756E5C">
      <w:pPr>
        <w:numPr>
          <w:ilvl w:val="0"/>
          <w:numId w:val="2"/>
        </w:numPr>
        <w:tabs>
          <w:tab w:val="clear" w:pos="720"/>
        </w:tabs>
      </w:pPr>
      <w:r>
        <w:rPr>
          <w:b/>
          <w:i/>
        </w:rPr>
        <w:t xml:space="preserve">Graph </w:t>
      </w:r>
      <w:r w:rsidR="00F83B79">
        <w:t xml:space="preserve">the data; in this example, the </w:t>
      </w:r>
      <w:proofErr w:type="spellStart"/>
      <w:r>
        <w:t>Adelie</w:t>
      </w:r>
      <w:proofErr w:type="spellEnd"/>
      <w:r>
        <w:t xml:space="preserve"> breeding pairs and chick</w:t>
      </w:r>
      <w:r w:rsidR="00F83B79">
        <w:t xml:space="preserve"> counts </w:t>
      </w:r>
    </w:p>
    <w:p w:rsidR="00AC69CA" w:rsidRDefault="00AC69CA" w:rsidP="00AC69CA">
      <w:pPr>
        <w:numPr>
          <w:ilvl w:val="0"/>
          <w:numId w:val="2"/>
        </w:numPr>
        <w:tabs>
          <w:tab w:val="clear" w:pos="720"/>
        </w:tabs>
        <w:spacing w:after="120"/>
      </w:pPr>
      <w:r>
        <w:rPr>
          <w:b/>
          <w:i/>
        </w:rPr>
        <w:t xml:space="preserve">Utilize </w:t>
      </w:r>
      <w:r>
        <w:t>this student-created graph in The Big Picture Lesson</w:t>
      </w:r>
    </w:p>
    <w:p w:rsidR="00AC69CA" w:rsidRDefault="00AC69CA" w:rsidP="00AC69CA">
      <w:pPr>
        <w:spacing w:after="120"/>
        <w:ind w:left="720"/>
        <w:rPr>
          <w:b/>
          <w:i/>
        </w:rPr>
      </w:pPr>
    </w:p>
    <w:p w:rsidR="00756E5C" w:rsidRPr="00AC69CA" w:rsidRDefault="00756E5C" w:rsidP="00AC69CA">
      <w:pPr>
        <w:spacing w:after="120"/>
        <w:ind w:left="720"/>
      </w:pPr>
      <w:r w:rsidRPr="00AC69CA">
        <w:rPr>
          <w:rFonts w:ascii="Arial Black" w:hAnsi="Arial Black"/>
        </w:rPr>
        <w:t>Materials</w:t>
      </w:r>
    </w:p>
    <w:p w:rsidR="007C7394" w:rsidRPr="007C7394" w:rsidRDefault="007C7394" w:rsidP="007C7394">
      <w:pPr>
        <w:pStyle w:val="ListParagraph"/>
        <w:numPr>
          <w:ilvl w:val="0"/>
          <w:numId w:val="2"/>
        </w:numPr>
        <w:rPr>
          <w:rFonts w:cs="Times New Roman"/>
        </w:rPr>
      </w:pPr>
      <w:r>
        <w:t xml:space="preserve">Tutorial: </w:t>
      </w:r>
      <w:r w:rsidRPr="007C7394">
        <w:rPr>
          <w:rFonts w:cs="Arial"/>
          <w:bCs/>
          <w:i/>
          <w:color w:val="000000"/>
        </w:rPr>
        <w:t xml:space="preserve">Accessing Palmer LTER Data (Instructions for </w:t>
      </w:r>
      <w:proofErr w:type="spellStart"/>
      <w:r w:rsidRPr="007C7394">
        <w:rPr>
          <w:rFonts w:cs="Arial"/>
          <w:bCs/>
          <w:i/>
          <w:color w:val="000000"/>
        </w:rPr>
        <w:t>Datazoo</w:t>
      </w:r>
      <w:proofErr w:type="spellEnd"/>
      <w:r w:rsidRPr="007C7394">
        <w:rPr>
          <w:rFonts w:cs="Arial"/>
          <w:bCs/>
          <w:i/>
          <w:color w:val="000000"/>
        </w:rPr>
        <w:t>)</w:t>
      </w:r>
    </w:p>
    <w:p w:rsidR="00756E5C" w:rsidRPr="00DE7489" w:rsidRDefault="007C7394" w:rsidP="00756E5C">
      <w:pPr>
        <w:numPr>
          <w:ilvl w:val="0"/>
          <w:numId w:val="2"/>
        </w:numPr>
        <w:tabs>
          <w:tab w:val="clear" w:pos="720"/>
        </w:tabs>
        <w:spacing w:after="120"/>
      </w:pPr>
      <w:r>
        <w:t>Computers with Excel or other graphing programs</w:t>
      </w:r>
    </w:p>
    <w:p w:rsidR="00756E5C" w:rsidRPr="00911EAB" w:rsidRDefault="00756E5C" w:rsidP="00756E5C">
      <w:pPr>
        <w:spacing w:before="240" w:after="120"/>
        <w:rPr>
          <w:rFonts w:ascii="Arial Black" w:hAnsi="Arial Black"/>
        </w:rPr>
      </w:pPr>
      <w:r w:rsidRPr="00911EAB">
        <w:rPr>
          <w:rFonts w:ascii="Arial Black" w:hAnsi="Arial Black"/>
        </w:rPr>
        <w:t>Procedure</w:t>
      </w:r>
    </w:p>
    <w:p w:rsidR="00756E5C" w:rsidRDefault="00A1530B" w:rsidP="00756E5C">
      <w:pPr>
        <w:numPr>
          <w:ilvl w:val="0"/>
          <w:numId w:val="3"/>
        </w:numPr>
        <w:spacing w:after="120"/>
      </w:pPr>
      <w:r>
        <w:t xml:space="preserve">Follow the instructions from the </w:t>
      </w:r>
      <w:proofErr w:type="spellStart"/>
      <w:r>
        <w:t>PolarICE_Accessing</w:t>
      </w:r>
      <w:proofErr w:type="spellEnd"/>
      <w:r>
        <w:t xml:space="preserve"> Palmer LTER Data worksheet to access the data</w:t>
      </w:r>
      <w:r w:rsidR="007C7394">
        <w:t>base</w:t>
      </w:r>
      <w:r>
        <w:t>.</w:t>
      </w:r>
    </w:p>
    <w:p w:rsidR="006E5A5D" w:rsidRDefault="006E5A5D" w:rsidP="00756E5C">
      <w:pPr>
        <w:numPr>
          <w:ilvl w:val="0"/>
          <w:numId w:val="3"/>
        </w:numPr>
        <w:spacing w:after="120"/>
      </w:pPr>
      <w:r>
        <w:t xml:space="preserve">Follow the link to open the </w:t>
      </w:r>
      <w:r w:rsidRPr="00D50F7A">
        <w:rPr>
          <w:b/>
        </w:rPr>
        <w:t>Catalog</w:t>
      </w:r>
      <w:r>
        <w:t>.</w:t>
      </w:r>
    </w:p>
    <w:p w:rsidR="00F362CD" w:rsidRDefault="007C7394" w:rsidP="00F362CD">
      <w:pPr>
        <w:numPr>
          <w:ilvl w:val="0"/>
          <w:numId w:val="3"/>
        </w:numPr>
        <w:spacing w:after="120"/>
      </w:pPr>
      <w:r>
        <w:t>Log on to the database (Step 1)</w:t>
      </w:r>
    </w:p>
    <w:p w:rsidR="00F362CD" w:rsidRDefault="006E5A5D" w:rsidP="00F362CD">
      <w:pPr>
        <w:numPr>
          <w:ilvl w:val="0"/>
          <w:numId w:val="3"/>
        </w:numPr>
        <w:spacing w:after="120"/>
      </w:pPr>
      <w:r>
        <w:t xml:space="preserve">Under </w:t>
      </w:r>
      <w:r w:rsidRPr="00D50F7A">
        <w:rPr>
          <w:b/>
        </w:rPr>
        <w:t>Datasets</w:t>
      </w:r>
      <w:r>
        <w:t xml:space="preserve">, select </w:t>
      </w:r>
      <w:proofErr w:type="spellStart"/>
      <w:r w:rsidRPr="00D50F7A">
        <w:rPr>
          <w:rFonts w:cs="Helvetica Neue Medium"/>
          <w:b/>
        </w:rPr>
        <w:t>Adelie</w:t>
      </w:r>
      <w:proofErr w:type="spellEnd"/>
      <w:r w:rsidRPr="00D50F7A">
        <w:rPr>
          <w:rFonts w:cs="Helvetica Neue Medium"/>
          <w:b/>
        </w:rPr>
        <w:t xml:space="preserve"> Penguin Adult and Chick Counts</w:t>
      </w:r>
    </w:p>
    <w:p w:rsidR="00F362CD" w:rsidRDefault="00BB56F7" w:rsidP="00F362CD">
      <w:pPr>
        <w:numPr>
          <w:ilvl w:val="0"/>
          <w:numId w:val="3"/>
        </w:numPr>
        <w:spacing w:after="120"/>
      </w:pPr>
      <w:r w:rsidRPr="00F362CD">
        <w:rPr>
          <w:rFonts w:cs="Helvetica Neue Medium"/>
        </w:rPr>
        <w:t xml:space="preserve">Information regarding data collection is found using the </w:t>
      </w:r>
      <w:r w:rsidRPr="00D50F7A">
        <w:rPr>
          <w:rFonts w:cs="Helvetica Neue Medium"/>
          <w:b/>
        </w:rPr>
        <w:t>Documentation</w:t>
      </w:r>
      <w:r w:rsidRPr="00F362CD">
        <w:rPr>
          <w:rFonts w:cs="Helvetica Neue Medium"/>
        </w:rPr>
        <w:t xml:space="preserve"> tab on the left and </w:t>
      </w:r>
      <w:r w:rsidRPr="00D50F7A">
        <w:rPr>
          <w:rFonts w:cs="Helvetica Neue Medium"/>
          <w:b/>
        </w:rPr>
        <w:t>Methods/Protocols</w:t>
      </w:r>
      <w:r w:rsidRPr="00F362CD">
        <w:rPr>
          <w:rFonts w:cs="Helvetica Neue Medium"/>
        </w:rPr>
        <w:t xml:space="preserve"> on the right.</w:t>
      </w:r>
    </w:p>
    <w:p w:rsidR="00F362CD" w:rsidRDefault="00BB56F7" w:rsidP="00F362CD">
      <w:pPr>
        <w:numPr>
          <w:ilvl w:val="0"/>
          <w:numId w:val="3"/>
        </w:numPr>
        <w:spacing w:after="120"/>
      </w:pPr>
      <w:r w:rsidRPr="00F362CD">
        <w:rPr>
          <w:rFonts w:cs="Helvetica Neue Medium"/>
        </w:rPr>
        <w:t xml:space="preserve">To </w:t>
      </w:r>
      <w:proofErr w:type="gramStart"/>
      <w:r w:rsidRPr="00F362CD">
        <w:rPr>
          <w:rFonts w:cs="Helvetica Neue Medium"/>
        </w:rPr>
        <w:t>access data</w:t>
      </w:r>
      <w:proofErr w:type="gramEnd"/>
      <w:r w:rsidRPr="00F362CD">
        <w:rPr>
          <w:rFonts w:cs="Helvetica Neue Medium"/>
        </w:rPr>
        <w:t xml:space="preserve">, </w:t>
      </w:r>
      <w:proofErr w:type="gramStart"/>
      <w:r w:rsidRPr="00F362CD">
        <w:rPr>
          <w:rFonts w:cs="Helvetica Neue Medium"/>
        </w:rPr>
        <w:t xml:space="preserve">click </w:t>
      </w:r>
      <w:r w:rsidRPr="00D50F7A">
        <w:rPr>
          <w:rFonts w:cs="Helvetica Neue Medium"/>
          <w:b/>
        </w:rPr>
        <w:t>Data</w:t>
      </w:r>
      <w:r w:rsidRPr="00F362CD">
        <w:rPr>
          <w:rFonts w:cs="Helvetica Neue Medium"/>
        </w:rPr>
        <w:t xml:space="preserve"> tab and</w:t>
      </w:r>
      <w:r w:rsidR="00610E71" w:rsidRPr="00F362CD">
        <w:rPr>
          <w:rFonts w:cs="Helvetica Neue Medium"/>
        </w:rPr>
        <w:t xml:space="preserve"> </w:t>
      </w:r>
      <w:r w:rsidR="00610E71" w:rsidRPr="00D50F7A">
        <w:rPr>
          <w:rFonts w:cs="Helvetica Neue Medium"/>
          <w:b/>
        </w:rPr>
        <w:t>Download</w:t>
      </w:r>
      <w:proofErr w:type="gramEnd"/>
      <w:r w:rsidR="00610E71" w:rsidRPr="00F362CD">
        <w:rPr>
          <w:rFonts w:cs="Helvetica Neue Medium"/>
        </w:rPr>
        <w:t>.</w:t>
      </w:r>
    </w:p>
    <w:p w:rsidR="00F362CD" w:rsidRPr="00F362CD" w:rsidRDefault="00610E71" w:rsidP="00F362CD">
      <w:pPr>
        <w:numPr>
          <w:ilvl w:val="0"/>
          <w:numId w:val="3"/>
        </w:numPr>
        <w:spacing w:after="120"/>
      </w:pPr>
      <w:r w:rsidRPr="00F362CD">
        <w:rPr>
          <w:rFonts w:cs="Helvetica Neue Medium"/>
        </w:rPr>
        <w:t xml:space="preserve">Click </w:t>
      </w:r>
      <w:r w:rsidRPr="00D50F7A">
        <w:rPr>
          <w:rFonts w:cs="Helvetica Neue Medium"/>
          <w:b/>
        </w:rPr>
        <w:t>D</w:t>
      </w:r>
      <w:r w:rsidR="00F362CD" w:rsidRPr="00D50F7A">
        <w:rPr>
          <w:rFonts w:cs="Helvetica Neue Medium"/>
          <w:b/>
        </w:rPr>
        <w:t>ownload data</w:t>
      </w:r>
      <w:r w:rsidR="00F362CD">
        <w:rPr>
          <w:rFonts w:cs="Helvetica Neue Medium"/>
        </w:rPr>
        <w:t xml:space="preserve">, then </w:t>
      </w:r>
      <w:r w:rsidR="00F362CD" w:rsidRPr="00D50F7A">
        <w:rPr>
          <w:rFonts w:cs="Helvetica Neue Medium"/>
          <w:b/>
        </w:rPr>
        <w:t>Download XLS</w:t>
      </w:r>
      <w:r w:rsidR="00F362CD">
        <w:rPr>
          <w:rFonts w:cs="Helvetica Neue Medium"/>
        </w:rPr>
        <w:t>.</w:t>
      </w:r>
    </w:p>
    <w:p w:rsidR="00F362CD" w:rsidRDefault="00610E71" w:rsidP="00F362CD">
      <w:pPr>
        <w:numPr>
          <w:ilvl w:val="0"/>
          <w:numId w:val="3"/>
        </w:numPr>
        <w:spacing w:after="120"/>
      </w:pPr>
      <w:r w:rsidRPr="00F362CD">
        <w:rPr>
          <w:rFonts w:cs="Helvetica Neue Medium"/>
        </w:rPr>
        <w:t xml:space="preserve">This is a large database; students </w:t>
      </w:r>
      <w:r w:rsidR="001A4429" w:rsidRPr="00F362CD">
        <w:rPr>
          <w:rFonts w:cs="Helvetica Neue Medium"/>
        </w:rPr>
        <w:t xml:space="preserve">can delete the </w:t>
      </w:r>
      <w:r w:rsidR="001A4429" w:rsidRPr="00D50F7A">
        <w:rPr>
          <w:rFonts w:cs="Helvetica Neue Medium"/>
          <w:b/>
        </w:rPr>
        <w:t>Time</w:t>
      </w:r>
      <w:r w:rsidR="001A4429" w:rsidRPr="00F362CD">
        <w:rPr>
          <w:rFonts w:cs="Helvetica Neue Medium"/>
        </w:rPr>
        <w:t xml:space="preserve"> column and the </w:t>
      </w:r>
      <w:r w:rsidR="001A4429" w:rsidRPr="00D50F7A">
        <w:rPr>
          <w:rFonts w:cs="Helvetica Neue Medium"/>
          <w:b/>
        </w:rPr>
        <w:t>Colony</w:t>
      </w:r>
      <w:r w:rsidR="001A4429" w:rsidRPr="00F362CD">
        <w:rPr>
          <w:rFonts w:cs="Helvetica Neue Medium"/>
        </w:rPr>
        <w:t xml:space="preserve"> column. The colony number is just a code # to denote a specific colony site on an island. It is not necessary and may be confusing. </w:t>
      </w:r>
    </w:p>
    <w:p w:rsidR="00F362CD" w:rsidRDefault="00F362CD" w:rsidP="00F362CD">
      <w:pPr>
        <w:numPr>
          <w:ilvl w:val="0"/>
          <w:numId w:val="3"/>
        </w:numPr>
        <w:spacing w:after="120"/>
      </w:pPr>
      <w:r>
        <w:rPr>
          <w:rFonts w:cs="Helvetica Neue Medium"/>
        </w:rPr>
        <w:t>S</w:t>
      </w:r>
      <w:r w:rsidR="00610E71" w:rsidRPr="00F362CD">
        <w:rPr>
          <w:rFonts w:cs="Helvetica Neue Medium"/>
        </w:rPr>
        <w:t xml:space="preserve">elect data from only </w:t>
      </w:r>
      <w:r w:rsidR="00610E71" w:rsidRPr="00D50F7A">
        <w:rPr>
          <w:rFonts w:cs="Helvetica Neue Medium"/>
          <w:b/>
        </w:rPr>
        <w:t>TOR</w:t>
      </w:r>
      <w:r w:rsidR="00610E71" w:rsidRPr="00F362CD">
        <w:rPr>
          <w:rFonts w:cs="Helvetica Neue Medium"/>
        </w:rPr>
        <w:t xml:space="preserve">, the </w:t>
      </w:r>
      <w:proofErr w:type="spellStart"/>
      <w:r w:rsidR="00610E71" w:rsidRPr="00F362CD">
        <w:rPr>
          <w:rFonts w:cs="Helvetica Neue Medium"/>
        </w:rPr>
        <w:t>Torgersen</w:t>
      </w:r>
      <w:proofErr w:type="spellEnd"/>
      <w:r w:rsidR="00610E71" w:rsidRPr="00F362CD">
        <w:rPr>
          <w:rFonts w:cs="Helvetica Neue Medium"/>
        </w:rPr>
        <w:t xml:space="preserve"> Island colony.</w:t>
      </w:r>
    </w:p>
    <w:p w:rsidR="00F362CD" w:rsidRDefault="00F362CD" w:rsidP="00F362CD">
      <w:pPr>
        <w:numPr>
          <w:ilvl w:val="0"/>
          <w:numId w:val="3"/>
        </w:numPr>
        <w:spacing w:after="120"/>
      </w:pPr>
      <w:r>
        <w:t xml:space="preserve">Total the number of </w:t>
      </w:r>
      <w:r w:rsidRPr="00D50F7A">
        <w:rPr>
          <w:b/>
        </w:rPr>
        <w:t xml:space="preserve">adult </w:t>
      </w:r>
      <w:r>
        <w:t xml:space="preserve">breeding pairs and </w:t>
      </w:r>
      <w:r w:rsidRPr="00D50F7A">
        <w:rPr>
          <w:b/>
        </w:rPr>
        <w:t>chicks</w:t>
      </w:r>
      <w:r>
        <w:t xml:space="preserve"> for each of the </w:t>
      </w:r>
      <w:r w:rsidRPr="00D50F7A">
        <w:rPr>
          <w:b/>
        </w:rPr>
        <w:t>years</w:t>
      </w:r>
      <w:r>
        <w:t xml:space="preserve"> 1992-2013.</w:t>
      </w:r>
    </w:p>
    <w:p w:rsidR="00F362CD" w:rsidRDefault="00F362CD" w:rsidP="00F362CD">
      <w:pPr>
        <w:numPr>
          <w:ilvl w:val="0"/>
          <w:numId w:val="3"/>
        </w:numPr>
        <w:spacing w:after="120"/>
      </w:pPr>
      <w:r>
        <w:t>Create a graph. Add appropriate title and axis titles.</w:t>
      </w:r>
    </w:p>
    <w:p w:rsidR="00F362CD" w:rsidRDefault="00F362CD" w:rsidP="00F362CD">
      <w:pPr>
        <w:numPr>
          <w:ilvl w:val="0"/>
          <w:numId w:val="3"/>
        </w:numPr>
        <w:spacing w:after="120"/>
      </w:pPr>
      <w:r>
        <w:t xml:space="preserve">This graph may be used to continue with The Big Picture lesson or other </w:t>
      </w:r>
      <w:r w:rsidR="00D50F7A">
        <w:t>data analysis activities.</w:t>
      </w:r>
    </w:p>
    <w:p w:rsidR="00374A76" w:rsidRPr="00651740" w:rsidRDefault="00374A76" w:rsidP="00374A76">
      <w:pPr>
        <w:spacing w:before="240" w:after="120"/>
        <w:rPr>
          <w:rFonts w:ascii="Arial Black" w:hAnsi="Arial Black"/>
        </w:rPr>
      </w:pPr>
      <w:r w:rsidRPr="00651740">
        <w:rPr>
          <w:rFonts w:ascii="Arial Black" w:hAnsi="Arial Black"/>
        </w:rPr>
        <w:t xml:space="preserve">Additional </w:t>
      </w:r>
      <w:r>
        <w:rPr>
          <w:rFonts w:ascii="Arial Black" w:hAnsi="Arial Black"/>
        </w:rPr>
        <w:t>R</w:t>
      </w:r>
      <w:r w:rsidRPr="00651740">
        <w:rPr>
          <w:rFonts w:ascii="Arial Black" w:hAnsi="Arial Black"/>
        </w:rPr>
        <w:t>esources</w:t>
      </w:r>
    </w:p>
    <w:p w:rsidR="00374A76" w:rsidRPr="00557A90" w:rsidRDefault="00374A76" w:rsidP="00374A76">
      <w:pPr>
        <w:numPr>
          <w:ilvl w:val="0"/>
          <w:numId w:val="2"/>
        </w:numPr>
        <w:tabs>
          <w:tab w:val="clear" w:pos="720"/>
        </w:tabs>
        <w:rPr>
          <w:i/>
        </w:rPr>
      </w:pPr>
      <w:r>
        <w:t xml:space="preserve">Sample Excel Spreadsheet and Graph of sample data on </w:t>
      </w:r>
      <w:r w:rsidRPr="00557A90">
        <w:rPr>
          <w:i/>
        </w:rPr>
        <w:t xml:space="preserve">Total annual count of </w:t>
      </w:r>
      <w:proofErr w:type="spellStart"/>
      <w:r w:rsidRPr="00557A90">
        <w:rPr>
          <w:i/>
        </w:rPr>
        <w:t>Adelie</w:t>
      </w:r>
      <w:proofErr w:type="spellEnd"/>
      <w:r w:rsidRPr="00557A90">
        <w:rPr>
          <w:i/>
        </w:rPr>
        <w:t xml:space="preserve"> breeding pairs and chick counts over time from 1992-2013</w:t>
      </w:r>
    </w:p>
    <w:p w:rsidR="00374A76" w:rsidRDefault="00374A76" w:rsidP="00374A76">
      <w:pPr>
        <w:pStyle w:val="ListParagraph"/>
        <w:numPr>
          <w:ilvl w:val="0"/>
          <w:numId w:val="5"/>
        </w:numPr>
      </w:pPr>
      <w:r>
        <w:t xml:space="preserve">Tutorial for accessing data from Palmer LTER database </w:t>
      </w:r>
    </w:p>
    <w:p w:rsidR="00CA15B5" w:rsidRPr="00557A90" w:rsidRDefault="00374A76" w:rsidP="00557A90">
      <w:pPr>
        <w:pStyle w:val="ListParagraph"/>
        <w:numPr>
          <w:ilvl w:val="0"/>
          <w:numId w:val="5"/>
        </w:numPr>
      </w:pPr>
      <w:r>
        <w:t xml:space="preserve">Palmer LTER database: </w:t>
      </w:r>
      <w:r w:rsidR="00557A90">
        <w:fldChar w:fldCharType="begin"/>
      </w:r>
      <w:r w:rsidR="00557A90">
        <w:instrText xml:space="preserve"> HYPERLINK "http://pal.lternet.edu/data" </w:instrText>
      </w:r>
      <w:r w:rsidR="00557A90">
        <w:fldChar w:fldCharType="separate"/>
      </w:r>
      <w:r w:rsidR="00557A90" w:rsidRPr="00557A90">
        <w:rPr>
          <w:rFonts w:cs="Arial"/>
          <w:color w:val="1155CC"/>
          <w:u w:val="single"/>
        </w:rPr>
        <w:t>http://pal.lternet.edu/data</w:t>
      </w:r>
      <w:r w:rsidR="00557A90" w:rsidRPr="00557A90">
        <w:rPr>
          <w:rFonts w:cs="Arial"/>
          <w:color w:val="1155CC"/>
          <w:u w:val="single"/>
        </w:rPr>
        <w:fldChar w:fldCharType="end"/>
      </w:r>
      <w:r w:rsidR="00557A90" w:rsidRPr="00557A90">
        <w:rPr>
          <w:rFonts w:cs="Arial"/>
          <w:color w:val="1155CC"/>
          <w:u w:val="single"/>
        </w:rPr>
        <w:t xml:space="preserve"> </w:t>
      </w:r>
    </w:p>
    <w:p w:rsidR="00557A90" w:rsidRPr="00557A90" w:rsidRDefault="00557A90" w:rsidP="00374A76">
      <w:pPr>
        <w:pStyle w:val="ListParagraph"/>
        <w:numPr>
          <w:ilvl w:val="0"/>
          <w:numId w:val="5"/>
        </w:numPr>
      </w:pPr>
      <w:r>
        <w:t xml:space="preserve">Palmer LTER </w:t>
      </w:r>
      <w:r w:rsidR="00D50F7A">
        <w:t xml:space="preserve">website: </w:t>
      </w:r>
      <w:hyperlink r:id="rId8" w:history="1">
        <w:r w:rsidR="00D50F7A" w:rsidRPr="0051158F">
          <w:rPr>
            <w:rStyle w:val="Hyperlink"/>
          </w:rPr>
          <w:t>http://pal.lternet.edu</w:t>
        </w:r>
      </w:hyperlink>
      <w:r w:rsidR="00D50F7A">
        <w:t xml:space="preserve"> </w:t>
      </w:r>
    </w:p>
    <w:p w:rsidR="00557A90" w:rsidRDefault="00557A90" w:rsidP="00557A90">
      <w:pPr>
        <w:pStyle w:val="ListParagraph"/>
      </w:pPr>
    </w:p>
    <w:p w:rsidR="00CA15B5" w:rsidRDefault="00CA15B5"/>
    <w:sectPr w:rsidR="00CA15B5" w:rsidSect="009C45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08C"/>
    <w:multiLevelType w:val="hybridMultilevel"/>
    <w:tmpl w:val="343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B5F5D"/>
    <w:multiLevelType w:val="hybridMultilevel"/>
    <w:tmpl w:val="790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B3258"/>
    <w:multiLevelType w:val="hybridMultilevel"/>
    <w:tmpl w:val="47805978"/>
    <w:lvl w:ilvl="0" w:tplc="3C1ED4A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608C138C"/>
    <w:multiLevelType w:val="hybridMultilevel"/>
    <w:tmpl w:val="412EE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5E204E"/>
    <w:multiLevelType w:val="hybridMultilevel"/>
    <w:tmpl w:val="FE1C100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B5"/>
    <w:rsid w:val="001A4429"/>
    <w:rsid w:val="0033125B"/>
    <w:rsid w:val="00374A76"/>
    <w:rsid w:val="00557A90"/>
    <w:rsid w:val="00610E71"/>
    <w:rsid w:val="006E5A5D"/>
    <w:rsid w:val="00756E5C"/>
    <w:rsid w:val="007A4DED"/>
    <w:rsid w:val="007C7394"/>
    <w:rsid w:val="009C4568"/>
    <w:rsid w:val="00A1530B"/>
    <w:rsid w:val="00AC69CA"/>
    <w:rsid w:val="00BB56F7"/>
    <w:rsid w:val="00CA15B5"/>
    <w:rsid w:val="00D50F7A"/>
    <w:rsid w:val="00F362CD"/>
    <w:rsid w:val="00F8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CC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B5"/>
    <w:rPr>
      <w:rFonts w:ascii="Lucida Grande" w:hAnsi="Lucida Grande" w:cs="Lucida Grande"/>
      <w:sz w:val="18"/>
      <w:szCs w:val="18"/>
    </w:rPr>
  </w:style>
  <w:style w:type="character" w:styleId="Hyperlink">
    <w:name w:val="Hyperlink"/>
    <w:uiPriority w:val="99"/>
    <w:unhideWhenUsed/>
    <w:rsid w:val="00CA15B5"/>
    <w:rPr>
      <w:color w:val="0000FF"/>
      <w:u w:val="single"/>
    </w:rPr>
  </w:style>
  <w:style w:type="paragraph" w:styleId="ListParagraph">
    <w:name w:val="List Paragraph"/>
    <w:basedOn w:val="Normal"/>
    <w:uiPriority w:val="34"/>
    <w:qFormat/>
    <w:rsid w:val="00374A76"/>
    <w:pPr>
      <w:ind w:left="720"/>
      <w:contextualSpacing/>
    </w:pPr>
  </w:style>
  <w:style w:type="character" w:styleId="Strong">
    <w:name w:val="Strong"/>
    <w:basedOn w:val="DefaultParagraphFont"/>
    <w:uiPriority w:val="22"/>
    <w:qFormat/>
    <w:rsid w:val="00F83B79"/>
    <w:rPr>
      <w:b/>
      <w:bCs/>
    </w:rPr>
  </w:style>
  <w:style w:type="character" w:customStyle="1" w:styleId="apple-converted-space">
    <w:name w:val="apple-converted-space"/>
    <w:basedOn w:val="DefaultParagraphFont"/>
    <w:rsid w:val="00F83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B5"/>
    <w:rPr>
      <w:rFonts w:ascii="Lucida Grande" w:hAnsi="Lucida Grande" w:cs="Lucida Grande"/>
      <w:sz w:val="18"/>
      <w:szCs w:val="18"/>
    </w:rPr>
  </w:style>
  <w:style w:type="character" w:styleId="Hyperlink">
    <w:name w:val="Hyperlink"/>
    <w:uiPriority w:val="99"/>
    <w:unhideWhenUsed/>
    <w:rsid w:val="00CA15B5"/>
    <w:rPr>
      <w:color w:val="0000FF"/>
      <w:u w:val="single"/>
    </w:rPr>
  </w:style>
  <w:style w:type="paragraph" w:styleId="ListParagraph">
    <w:name w:val="List Paragraph"/>
    <w:basedOn w:val="Normal"/>
    <w:uiPriority w:val="34"/>
    <w:qFormat/>
    <w:rsid w:val="00374A76"/>
    <w:pPr>
      <w:ind w:left="720"/>
      <w:contextualSpacing/>
    </w:pPr>
  </w:style>
  <w:style w:type="character" w:styleId="Strong">
    <w:name w:val="Strong"/>
    <w:basedOn w:val="DefaultParagraphFont"/>
    <w:uiPriority w:val="22"/>
    <w:qFormat/>
    <w:rsid w:val="00F83B79"/>
    <w:rPr>
      <w:b/>
      <w:bCs/>
    </w:rPr>
  </w:style>
  <w:style w:type="character" w:customStyle="1" w:styleId="apple-converted-space">
    <w:name w:val="apple-converted-space"/>
    <w:basedOn w:val="DefaultParagraphFont"/>
    <w:rsid w:val="00F8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7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ternet.edu/sites/pal" TargetMode="External"/><Relationship Id="rId8" Type="http://schemas.openxmlformats.org/officeDocument/2006/relationships/hyperlink" Target="http://pal.lterne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2739</Characters>
  <Application>Microsoft Macintosh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2016-07-28T23:10:00Z</dcterms:created>
  <dcterms:modified xsi:type="dcterms:W3CDTF">2016-07-28T23:10:00Z</dcterms:modified>
</cp:coreProperties>
</file>