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0B34A3" w14:textId="77777777" w:rsidR="002E15A5" w:rsidRDefault="002E15A5" w:rsidP="002E15A5">
      <w:pPr>
        <w:shd w:val="clear" w:color="auto" w:fill="FFFFFF"/>
        <w:spacing w:before="100" w:beforeAutospacing="1" w:after="100" w:afterAutospacing="1"/>
        <w:outlineLvl w:val="2"/>
        <w:rPr>
          <w:rFonts w:ascii="Helvetica" w:hAnsi="Helvetica" w:cs="Helvetica"/>
          <w:b/>
          <w:bCs/>
          <w:color w:val="000000"/>
          <w:sz w:val="22"/>
          <w:szCs w:val="22"/>
          <w:lang w:eastAsia="en-CA"/>
        </w:rPr>
      </w:pPr>
      <w:bookmarkStart w:id="0" w:name="survival"/>
      <w:r>
        <w:rPr>
          <w:noProof/>
        </w:rPr>
        <w:pict w14:anchorId="3DF46574">
          <v:shape id="_x0000_s1026" type="#_x0000_t75" style="position:absolute;margin-left:9.4pt;margin-top:-36pt;width:449.25pt;height:108.75pt;z-index:251655680">
            <v:imagedata r:id="rId7" o:title="earthlogo"/>
          </v:shape>
        </w:pict>
      </w:r>
    </w:p>
    <w:p w14:paraId="77EF3B89" w14:textId="77777777" w:rsidR="002E15A5" w:rsidRDefault="002E15A5" w:rsidP="002E15A5">
      <w:pPr>
        <w:shd w:val="clear" w:color="auto" w:fill="FFFFFF"/>
        <w:spacing w:before="100" w:beforeAutospacing="1" w:after="100" w:afterAutospacing="1"/>
        <w:outlineLvl w:val="2"/>
        <w:rPr>
          <w:rFonts w:ascii="Helvetica" w:hAnsi="Helvetica" w:cs="Helvetica"/>
          <w:b/>
          <w:bCs/>
          <w:color w:val="000000"/>
          <w:sz w:val="22"/>
          <w:szCs w:val="22"/>
          <w:lang w:eastAsia="en-CA"/>
        </w:rPr>
      </w:pPr>
    </w:p>
    <w:p w14:paraId="2FCBED62" w14:textId="77777777" w:rsidR="002E15A5" w:rsidRDefault="002E15A5" w:rsidP="002E15A5">
      <w:pPr>
        <w:shd w:val="clear" w:color="auto" w:fill="FFFFFF"/>
        <w:spacing w:before="100" w:beforeAutospacing="1" w:after="100" w:afterAutospacing="1"/>
        <w:outlineLvl w:val="2"/>
        <w:rPr>
          <w:rFonts w:ascii="Helvetica" w:hAnsi="Helvetica" w:cs="Helvetica"/>
          <w:b/>
          <w:bCs/>
          <w:color w:val="000000"/>
          <w:sz w:val="22"/>
          <w:szCs w:val="22"/>
          <w:lang w:eastAsia="en-CA"/>
        </w:rPr>
      </w:pPr>
    </w:p>
    <w:bookmarkEnd w:id="0"/>
    <w:p w14:paraId="3D5E90C2" w14:textId="77777777" w:rsidR="002E15A5" w:rsidRDefault="002E15A5" w:rsidP="002E15A5">
      <w:pPr>
        <w:jc w:val="center"/>
        <w:rPr>
          <w:rFonts w:ascii="Arial Black" w:hAnsi="Arial Black"/>
          <w:sz w:val="36"/>
          <w:szCs w:val="36"/>
        </w:rPr>
      </w:pPr>
      <w:r>
        <w:rPr>
          <w:rFonts w:ascii="Arial Black" w:hAnsi="Arial Black"/>
          <w:sz w:val="36"/>
          <w:szCs w:val="36"/>
        </w:rPr>
        <w:t>Moon River</w:t>
      </w:r>
    </w:p>
    <w:p w14:paraId="6FE4393E" w14:textId="77777777" w:rsidR="002E15A5" w:rsidRPr="00E96B2B" w:rsidRDefault="002E15A5" w:rsidP="002E15A5">
      <w:pPr>
        <w:rPr>
          <w:i/>
        </w:rPr>
      </w:pPr>
    </w:p>
    <w:p w14:paraId="2174E667" w14:textId="77777777" w:rsidR="002E15A5" w:rsidRPr="005556DB" w:rsidRDefault="002E15A5" w:rsidP="002E15A5">
      <w:pPr>
        <w:rPr>
          <w:rFonts w:ascii="Arial Black" w:hAnsi="Arial Black"/>
        </w:rPr>
      </w:pPr>
      <w:r w:rsidRPr="005556DB">
        <w:rPr>
          <w:rFonts w:ascii="Arial Black" w:hAnsi="Arial Black"/>
        </w:rPr>
        <w:t>Summary</w:t>
      </w:r>
    </w:p>
    <w:p w14:paraId="1CB7C008" w14:textId="77777777" w:rsidR="002E15A5" w:rsidRPr="00591A4F" w:rsidRDefault="002E15A5" w:rsidP="002E15A5">
      <w:pPr>
        <w:spacing w:after="120"/>
        <w:ind w:left="360"/>
        <w:rPr>
          <w:rFonts w:ascii="Times New Roman" w:hAnsi="Times New Roman"/>
        </w:rPr>
      </w:pPr>
      <w:bookmarkStart w:id="1" w:name="OLE_LINK68"/>
      <w:bookmarkStart w:id="2" w:name="OLE_LINK69"/>
      <w:bookmarkStart w:id="3" w:name="_GoBack"/>
      <w:r>
        <w:rPr>
          <w:rFonts w:ascii="Times New Roman" w:hAnsi="Times New Roman"/>
        </w:rPr>
        <w:t xml:space="preserve">The physics lesson demonstrates how classic physics equations, such as measuring the volume of water flowing through a pipe, can be applied to real-world situations.  This lesson will teach students how to predict the volume of water that will flow through the inlet of the Columbia River between high and low tides.  </w:t>
      </w:r>
      <w:bookmarkEnd w:id="1"/>
      <w:bookmarkEnd w:id="2"/>
      <w:bookmarkEnd w:id="3"/>
    </w:p>
    <w:p w14:paraId="504EB8BD" w14:textId="77777777" w:rsidR="002E15A5" w:rsidRPr="00591A4F" w:rsidRDefault="002E15A5" w:rsidP="002E15A5">
      <w:pPr>
        <w:rPr>
          <w:rFonts w:ascii="Arial Black" w:hAnsi="Arial Black"/>
        </w:rPr>
      </w:pPr>
      <w:r w:rsidRPr="00591A4F">
        <w:rPr>
          <w:rFonts w:ascii="Arial Black" w:hAnsi="Arial Black"/>
        </w:rPr>
        <w:t>Key Concepts</w:t>
      </w:r>
    </w:p>
    <w:p w14:paraId="77120F96" w14:textId="77777777" w:rsidR="002E15A5" w:rsidRPr="00591A4F" w:rsidRDefault="002E15A5" w:rsidP="002E15A5">
      <w:pPr>
        <w:spacing w:before="200"/>
        <w:ind w:firstLine="360"/>
        <w:contextualSpacing/>
        <w:rPr>
          <w:rFonts w:ascii="Times New Roman" w:hAnsi="Times New Roman"/>
        </w:rPr>
      </w:pPr>
      <w:r w:rsidRPr="00591A4F">
        <w:rPr>
          <w:rFonts w:ascii="Times New Roman" w:hAnsi="Times New Roman"/>
        </w:rPr>
        <w:t>Unifying Concepts and Processes</w:t>
      </w:r>
    </w:p>
    <w:p w14:paraId="0AECE109" w14:textId="77777777" w:rsidR="002E15A5" w:rsidRPr="00591A4F" w:rsidRDefault="002E15A5" w:rsidP="002E15A5">
      <w:pPr>
        <w:pStyle w:val="ListParagraph"/>
        <w:numPr>
          <w:ilvl w:val="0"/>
          <w:numId w:val="31"/>
        </w:numPr>
        <w:spacing w:after="0" w:line="240" w:lineRule="auto"/>
        <w:ind w:firstLine="360"/>
        <w:rPr>
          <w:sz w:val="24"/>
          <w:szCs w:val="24"/>
        </w:rPr>
      </w:pPr>
      <w:r w:rsidRPr="00591A4F">
        <w:rPr>
          <w:sz w:val="24"/>
          <w:szCs w:val="24"/>
        </w:rPr>
        <w:t>Evidence, models, and explanation</w:t>
      </w:r>
    </w:p>
    <w:p w14:paraId="3C81CD58" w14:textId="77777777" w:rsidR="002E15A5" w:rsidRPr="00AB48EC" w:rsidRDefault="002E15A5" w:rsidP="002E15A5">
      <w:pPr>
        <w:pStyle w:val="ListParagraph"/>
        <w:numPr>
          <w:ilvl w:val="0"/>
          <w:numId w:val="31"/>
        </w:numPr>
        <w:spacing w:after="0" w:line="240" w:lineRule="auto"/>
        <w:ind w:firstLine="360"/>
        <w:rPr>
          <w:sz w:val="24"/>
          <w:szCs w:val="24"/>
        </w:rPr>
      </w:pPr>
      <w:r w:rsidRPr="00591A4F">
        <w:rPr>
          <w:sz w:val="24"/>
          <w:szCs w:val="24"/>
        </w:rPr>
        <w:t>Change, constancy, and measurement</w:t>
      </w:r>
    </w:p>
    <w:p w14:paraId="5AAF6FDA" w14:textId="77777777" w:rsidR="002E15A5" w:rsidRPr="00591A4F" w:rsidRDefault="002E15A5" w:rsidP="002E15A5">
      <w:pPr>
        <w:spacing w:before="200"/>
        <w:ind w:firstLine="360"/>
        <w:contextualSpacing/>
        <w:rPr>
          <w:rFonts w:ascii="Times New Roman" w:hAnsi="Times New Roman"/>
        </w:rPr>
      </w:pPr>
      <w:r w:rsidRPr="00591A4F">
        <w:rPr>
          <w:rFonts w:ascii="Times New Roman" w:hAnsi="Times New Roman"/>
        </w:rPr>
        <w:t>Science as Inquiry</w:t>
      </w:r>
    </w:p>
    <w:p w14:paraId="1762D198" w14:textId="77777777" w:rsidR="002E15A5" w:rsidRPr="00591A4F" w:rsidRDefault="002E15A5" w:rsidP="002E15A5">
      <w:pPr>
        <w:pStyle w:val="ListParagraph"/>
        <w:numPr>
          <w:ilvl w:val="0"/>
          <w:numId w:val="32"/>
        </w:numPr>
        <w:spacing w:after="0" w:line="240" w:lineRule="auto"/>
        <w:ind w:firstLine="360"/>
        <w:rPr>
          <w:sz w:val="24"/>
          <w:szCs w:val="24"/>
        </w:rPr>
      </w:pPr>
      <w:r w:rsidRPr="00591A4F">
        <w:rPr>
          <w:sz w:val="24"/>
          <w:szCs w:val="24"/>
        </w:rPr>
        <w:t>Abilities necessary to do scientific inquiry</w:t>
      </w:r>
    </w:p>
    <w:p w14:paraId="450F6E10" w14:textId="77777777" w:rsidR="002E15A5" w:rsidRPr="00591A4F" w:rsidRDefault="002E15A5" w:rsidP="002E15A5">
      <w:pPr>
        <w:pStyle w:val="ListParagraph"/>
        <w:numPr>
          <w:ilvl w:val="0"/>
          <w:numId w:val="32"/>
        </w:numPr>
        <w:spacing w:after="0" w:line="240" w:lineRule="auto"/>
        <w:ind w:firstLine="360"/>
        <w:rPr>
          <w:sz w:val="24"/>
          <w:szCs w:val="24"/>
        </w:rPr>
      </w:pPr>
      <w:r w:rsidRPr="00591A4F">
        <w:rPr>
          <w:sz w:val="24"/>
          <w:szCs w:val="24"/>
        </w:rPr>
        <w:t xml:space="preserve">Understanding about scientific inquiry </w:t>
      </w:r>
    </w:p>
    <w:p w14:paraId="7BFE3E57" w14:textId="77777777" w:rsidR="002E15A5" w:rsidRPr="00591A4F" w:rsidRDefault="002E15A5" w:rsidP="002E15A5">
      <w:pPr>
        <w:spacing w:before="200"/>
        <w:ind w:firstLine="360"/>
        <w:contextualSpacing/>
        <w:rPr>
          <w:rFonts w:ascii="Times New Roman" w:hAnsi="Times New Roman"/>
        </w:rPr>
      </w:pPr>
      <w:r w:rsidRPr="00591A4F">
        <w:rPr>
          <w:rFonts w:ascii="Times New Roman" w:hAnsi="Times New Roman"/>
        </w:rPr>
        <w:t xml:space="preserve">Physical Science </w:t>
      </w:r>
    </w:p>
    <w:p w14:paraId="63AA8A56" w14:textId="77777777" w:rsidR="002E15A5" w:rsidRPr="00AB48EC" w:rsidRDefault="002E15A5" w:rsidP="002E15A5">
      <w:pPr>
        <w:pStyle w:val="ListParagraph"/>
        <w:numPr>
          <w:ilvl w:val="0"/>
          <w:numId w:val="33"/>
        </w:numPr>
        <w:spacing w:after="0" w:line="240" w:lineRule="auto"/>
        <w:ind w:firstLine="360"/>
        <w:rPr>
          <w:sz w:val="24"/>
          <w:szCs w:val="24"/>
        </w:rPr>
      </w:pPr>
      <w:r w:rsidRPr="00591A4F">
        <w:rPr>
          <w:sz w:val="24"/>
          <w:szCs w:val="24"/>
        </w:rPr>
        <w:t>Motions and forces</w:t>
      </w:r>
    </w:p>
    <w:p w14:paraId="2089F377" w14:textId="77777777" w:rsidR="002E15A5" w:rsidRDefault="002E15A5" w:rsidP="002E15A5">
      <w:pPr>
        <w:pStyle w:val="ListParagraph"/>
        <w:spacing w:before="200" w:after="0" w:line="240" w:lineRule="auto"/>
        <w:ind w:left="0" w:firstLine="360"/>
        <w:contextualSpacing w:val="0"/>
        <w:rPr>
          <w:sz w:val="24"/>
          <w:szCs w:val="24"/>
        </w:rPr>
      </w:pPr>
      <w:r>
        <w:rPr>
          <w:sz w:val="24"/>
          <w:szCs w:val="24"/>
        </w:rPr>
        <w:t>Earth and Space Science</w:t>
      </w:r>
    </w:p>
    <w:p w14:paraId="674DD71F" w14:textId="77777777" w:rsidR="002E15A5" w:rsidRPr="00591A4F" w:rsidRDefault="002E15A5" w:rsidP="002E15A5">
      <w:pPr>
        <w:pStyle w:val="ListParagraph"/>
        <w:numPr>
          <w:ilvl w:val="0"/>
          <w:numId w:val="33"/>
        </w:numPr>
        <w:spacing w:after="0" w:line="240" w:lineRule="auto"/>
        <w:ind w:firstLine="360"/>
        <w:rPr>
          <w:sz w:val="24"/>
          <w:szCs w:val="24"/>
        </w:rPr>
      </w:pPr>
      <w:r>
        <w:rPr>
          <w:sz w:val="24"/>
          <w:szCs w:val="24"/>
        </w:rPr>
        <w:t>Energy in the earth system</w:t>
      </w:r>
    </w:p>
    <w:p w14:paraId="3042B7A0" w14:textId="77777777" w:rsidR="002E15A5" w:rsidRPr="00591A4F" w:rsidRDefault="002E15A5" w:rsidP="002E15A5">
      <w:pPr>
        <w:spacing w:before="200"/>
        <w:ind w:firstLine="360"/>
        <w:contextualSpacing/>
        <w:rPr>
          <w:rFonts w:ascii="Times New Roman" w:hAnsi="Times New Roman"/>
        </w:rPr>
      </w:pPr>
      <w:r w:rsidRPr="00591A4F">
        <w:rPr>
          <w:rFonts w:ascii="Times New Roman" w:hAnsi="Times New Roman"/>
        </w:rPr>
        <w:t>Science and Technology</w:t>
      </w:r>
    </w:p>
    <w:p w14:paraId="0A8B362B" w14:textId="77777777" w:rsidR="002E15A5" w:rsidRPr="00591A4F" w:rsidRDefault="002E15A5" w:rsidP="002E15A5">
      <w:pPr>
        <w:pStyle w:val="ListParagraph"/>
        <w:numPr>
          <w:ilvl w:val="0"/>
          <w:numId w:val="33"/>
        </w:numPr>
        <w:spacing w:after="0" w:line="240" w:lineRule="auto"/>
        <w:ind w:firstLine="360"/>
        <w:rPr>
          <w:sz w:val="24"/>
          <w:szCs w:val="24"/>
        </w:rPr>
      </w:pPr>
      <w:r w:rsidRPr="00591A4F">
        <w:rPr>
          <w:sz w:val="24"/>
          <w:szCs w:val="24"/>
        </w:rPr>
        <w:t>Abilities of technological design</w:t>
      </w:r>
    </w:p>
    <w:p w14:paraId="19A9B636" w14:textId="77777777" w:rsidR="002E15A5" w:rsidRPr="00591A4F" w:rsidRDefault="002E15A5" w:rsidP="002E15A5">
      <w:pPr>
        <w:pStyle w:val="ListParagraph"/>
        <w:numPr>
          <w:ilvl w:val="0"/>
          <w:numId w:val="33"/>
        </w:numPr>
        <w:spacing w:after="0" w:line="240" w:lineRule="auto"/>
        <w:ind w:firstLine="360"/>
        <w:rPr>
          <w:sz w:val="24"/>
          <w:szCs w:val="24"/>
        </w:rPr>
      </w:pPr>
      <w:r w:rsidRPr="00591A4F">
        <w:rPr>
          <w:sz w:val="24"/>
          <w:szCs w:val="24"/>
        </w:rPr>
        <w:t>Understanding about science and technology</w:t>
      </w:r>
    </w:p>
    <w:p w14:paraId="1EBFFE00" w14:textId="77777777" w:rsidR="002E15A5" w:rsidRPr="00591A4F" w:rsidRDefault="002E15A5" w:rsidP="002E15A5">
      <w:pPr>
        <w:spacing w:before="200"/>
        <w:ind w:firstLine="360"/>
        <w:contextualSpacing/>
        <w:rPr>
          <w:rFonts w:ascii="Times New Roman" w:hAnsi="Times New Roman"/>
        </w:rPr>
      </w:pPr>
      <w:r w:rsidRPr="00591A4F">
        <w:rPr>
          <w:rFonts w:ascii="Times New Roman" w:hAnsi="Times New Roman"/>
        </w:rPr>
        <w:t>Science in Personal and Social Perspectives</w:t>
      </w:r>
    </w:p>
    <w:p w14:paraId="46800B4F" w14:textId="77777777" w:rsidR="002E15A5" w:rsidRDefault="002E15A5" w:rsidP="002E15A5">
      <w:pPr>
        <w:pStyle w:val="ListParagraph"/>
        <w:numPr>
          <w:ilvl w:val="0"/>
          <w:numId w:val="34"/>
        </w:numPr>
        <w:spacing w:after="0" w:line="240" w:lineRule="auto"/>
        <w:ind w:firstLine="360"/>
        <w:rPr>
          <w:sz w:val="24"/>
          <w:szCs w:val="24"/>
        </w:rPr>
      </w:pPr>
      <w:r w:rsidRPr="00591A4F">
        <w:rPr>
          <w:sz w:val="24"/>
          <w:szCs w:val="24"/>
        </w:rPr>
        <w:t>Natural and human-induced hazards</w:t>
      </w:r>
    </w:p>
    <w:p w14:paraId="393EB037" w14:textId="77777777" w:rsidR="002E15A5" w:rsidRPr="00591A4F" w:rsidRDefault="002E15A5" w:rsidP="002E15A5">
      <w:pPr>
        <w:pStyle w:val="ListParagraph"/>
        <w:spacing w:after="0" w:line="240" w:lineRule="auto"/>
        <w:rPr>
          <w:sz w:val="24"/>
          <w:szCs w:val="24"/>
        </w:rPr>
      </w:pPr>
    </w:p>
    <w:p w14:paraId="34FAF1A4" w14:textId="77777777" w:rsidR="002E15A5" w:rsidRPr="006211B5" w:rsidRDefault="002E15A5" w:rsidP="002E15A5">
      <w:pPr>
        <w:rPr>
          <w:rFonts w:ascii="Arial Black" w:hAnsi="Arial Black"/>
        </w:rPr>
      </w:pPr>
      <w:r w:rsidRPr="006211B5">
        <w:rPr>
          <w:rFonts w:ascii="Arial Black" w:hAnsi="Arial Black"/>
        </w:rPr>
        <w:t>Objectives</w:t>
      </w:r>
    </w:p>
    <w:p w14:paraId="1A14FB3E" w14:textId="77777777" w:rsidR="002E15A5" w:rsidRPr="006211B5" w:rsidRDefault="002E15A5" w:rsidP="002E15A5">
      <w:pPr>
        <w:ind w:left="360"/>
        <w:rPr>
          <w:rFonts w:ascii="Times New Roman" w:hAnsi="Times New Roman"/>
        </w:rPr>
      </w:pPr>
      <w:r>
        <w:rPr>
          <w:rFonts w:ascii="Times New Roman" w:hAnsi="Times New Roman"/>
        </w:rPr>
        <w:t>Include clear, measurable statements of what s</w:t>
      </w:r>
      <w:r w:rsidRPr="006211B5">
        <w:rPr>
          <w:rFonts w:ascii="Times New Roman" w:hAnsi="Times New Roman"/>
        </w:rPr>
        <w:t>tudents will be able to</w:t>
      </w:r>
      <w:r>
        <w:rPr>
          <w:rFonts w:ascii="Times New Roman" w:hAnsi="Times New Roman"/>
        </w:rPr>
        <w:t xml:space="preserve"> do, such as</w:t>
      </w:r>
      <w:r w:rsidRPr="006211B5">
        <w:rPr>
          <w:rFonts w:ascii="Times New Roman" w:hAnsi="Times New Roman"/>
        </w:rPr>
        <w:t>:</w:t>
      </w:r>
    </w:p>
    <w:p w14:paraId="31F74B1F" w14:textId="77777777" w:rsidR="002E15A5" w:rsidRPr="001B525E" w:rsidRDefault="002E15A5" w:rsidP="002E15A5">
      <w:pPr>
        <w:numPr>
          <w:ilvl w:val="0"/>
          <w:numId w:val="4"/>
        </w:numPr>
        <w:tabs>
          <w:tab w:val="clear" w:pos="720"/>
        </w:tabs>
        <w:rPr>
          <w:rFonts w:ascii="Times New Roman" w:hAnsi="Times New Roman"/>
        </w:rPr>
      </w:pPr>
      <w:r>
        <w:rPr>
          <w:rFonts w:ascii="Times New Roman" w:hAnsi="Times New Roman"/>
          <w:b/>
          <w:i/>
        </w:rPr>
        <w:t>Understand</w:t>
      </w:r>
      <w:r>
        <w:rPr>
          <w:rFonts w:ascii="Times New Roman" w:hAnsi="Times New Roman"/>
        </w:rPr>
        <w:t xml:space="preserve"> how tides affect water flow direction, velocity, and salinity levels in rivers</w:t>
      </w:r>
    </w:p>
    <w:p w14:paraId="7709B6AE" w14:textId="77777777" w:rsidR="002E15A5" w:rsidRDefault="002E15A5" w:rsidP="002E15A5">
      <w:pPr>
        <w:numPr>
          <w:ilvl w:val="0"/>
          <w:numId w:val="4"/>
        </w:numPr>
        <w:tabs>
          <w:tab w:val="clear" w:pos="720"/>
        </w:tabs>
        <w:rPr>
          <w:rFonts w:ascii="Times New Roman" w:hAnsi="Times New Roman"/>
        </w:rPr>
      </w:pPr>
      <w:r w:rsidRPr="00553E00">
        <w:rPr>
          <w:rFonts w:ascii="Times New Roman" w:hAnsi="Times New Roman"/>
          <w:b/>
          <w:i/>
        </w:rPr>
        <w:t>Calculate</w:t>
      </w:r>
      <w:r>
        <w:rPr>
          <w:rFonts w:ascii="Times New Roman" w:hAnsi="Times New Roman"/>
        </w:rPr>
        <w:t xml:space="preserve"> the fluid volume of water flowing through a pipe.</w:t>
      </w:r>
    </w:p>
    <w:p w14:paraId="4AB229EC" w14:textId="77777777" w:rsidR="002E15A5" w:rsidRDefault="002E15A5" w:rsidP="002E15A5">
      <w:pPr>
        <w:numPr>
          <w:ilvl w:val="0"/>
          <w:numId w:val="4"/>
        </w:numPr>
        <w:tabs>
          <w:tab w:val="clear" w:pos="720"/>
        </w:tabs>
        <w:rPr>
          <w:rFonts w:ascii="Times New Roman" w:hAnsi="Times New Roman"/>
        </w:rPr>
      </w:pPr>
      <w:r w:rsidRPr="00553E00">
        <w:rPr>
          <w:rFonts w:ascii="Times New Roman" w:hAnsi="Times New Roman"/>
          <w:b/>
          <w:i/>
        </w:rPr>
        <w:t>Apply</w:t>
      </w:r>
      <w:r>
        <w:rPr>
          <w:rFonts w:ascii="Times New Roman" w:hAnsi="Times New Roman"/>
        </w:rPr>
        <w:t xml:space="preserve"> this formula to a real-world situation by p</w:t>
      </w:r>
      <w:r w:rsidRPr="00D953BD">
        <w:rPr>
          <w:rFonts w:ascii="Times New Roman" w:hAnsi="Times New Roman"/>
        </w:rPr>
        <w:t xml:space="preserve">redict the volume of water flowing through the </w:t>
      </w:r>
      <w:r>
        <w:rPr>
          <w:rFonts w:ascii="Times New Roman" w:hAnsi="Times New Roman"/>
        </w:rPr>
        <w:t>Columbia River</w:t>
      </w:r>
      <w:r w:rsidRPr="00D953BD">
        <w:rPr>
          <w:rFonts w:ascii="Times New Roman" w:hAnsi="Times New Roman"/>
        </w:rPr>
        <w:t xml:space="preserve"> at </w:t>
      </w:r>
      <w:r>
        <w:rPr>
          <w:rFonts w:ascii="Times New Roman" w:hAnsi="Times New Roman"/>
        </w:rPr>
        <w:t>a pre-determined day, time, and location.</w:t>
      </w:r>
    </w:p>
    <w:p w14:paraId="2FFF0E30" w14:textId="77777777" w:rsidR="002E15A5" w:rsidRDefault="002E15A5" w:rsidP="002E15A5">
      <w:pPr>
        <w:numPr>
          <w:ilvl w:val="0"/>
          <w:numId w:val="4"/>
        </w:numPr>
        <w:tabs>
          <w:tab w:val="clear" w:pos="720"/>
        </w:tabs>
        <w:rPr>
          <w:rFonts w:ascii="Times New Roman" w:hAnsi="Times New Roman"/>
        </w:rPr>
      </w:pPr>
      <w:r w:rsidRPr="00553E00">
        <w:rPr>
          <w:rFonts w:ascii="Times New Roman" w:hAnsi="Times New Roman"/>
          <w:b/>
          <w:i/>
        </w:rPr>
        <w:t>Use real-time or near-real</w:t>
      </w:r>
      <w:r>
        <w:rPr>
          <w:rFonts w:ascii="Times New Roman" w:hAnsi="Times New Roman"/>
        </w:rPr>
        <w:t xml:space="preserve"> salinity data to determine the directional flow of the river.</w:t>
      </w:r>
    </w:p>
    <w:p w14:paraId="66D01DE7" w14:textId="77777777" w:rsidR="002E15A5" w:rsidRPr="001B525E" w:rsidRDefault="002E15A5" w:rsidP="002E15A5">
      <w:pPr>
        <w:numPr>
          <w:ilvl w:val="0"/>
          <w:numId w:val="4"/>
        </w:numPr>
        <w:tabs>
          <w:tab w:val="clear" w:pos="720"/>
        </w:tabs>
        <w:rPr>
          <w:rFonts w:ascii="Times New Roman" w:hAnsi="Times New Roman"/>
        </w:rPr>
      </w:pPr>
      <w:r w:rsidRPr="00553E00">
        <w:rPr>
          <w:rFonts w:ascii="Times New Roman" w:hAnsi="Times New Roman"/>
          <w:b/>
          <w:i/>
        </w:rPr>
        <w:t>Use real-time or near-real data</w:t>
      </w:r>
      <w:r>
        <w:rPr>
          <w:rFonts w:ascii="Times New Roman" w:hAnsi="Times New Roman"/>
        </w:rPr>
        <w:t xml:space="preserve"> to determine the velocity of the river at a certain depth.</w:t>
      </w:r>
    </w:p>
    <w:p w14:paraId="59181849" w14:textId="77777777" w:rsidR="002E15A5" w:rsidRPr="004E5DD1" w:rsidRDefault="002E15A5" w:rsidP="002E15A5">
      <w:pPr>
        <w:numPr>
          <w:ilvl w:val="0"/>
          <w:numId w:val="4"/>
        </w:numPr>
        <w:tabs>
          <w:tab w:val="clear" w:pos="720"/>
        </w:tabs>
        <w:rPr>
          <w:rFonts w:ascii="Times New Roman" w:hAnsi="Times New Roman"/>
        </w:rPr>
      </w:pPr>
      <w:r w:rsidRPr="00553E00">
        <w:rPr>
          <w:rFonts w:ascii="Times New Roman" w:hAnsi="Times New Roman"/>
          <w:b/>
          <w:i/>
        </w:rPr>
        <w:t>Apply real-time or near-real data</w:t>
      </w:r>
      <w:r>
        <w:rPr>
          <w:rFonts w:ascii="Times New Roman" w:hAnsi="Times New Roman"/>
        </w:rPr>
        <w:t xml:space="preserve"> </w:t>
      </w:r>
      <w:proofErr w:type="spellStart"/>
      <w:r>
        <w:rPr>
          <w:rFonts w:ascii="Times New Roman" w:hAnsi="Times New Roman"/>
        </w:rPr>
        <w:t>data</w:t>
      </w:r>
      <w:proofErr w:type="spellEnd"/>
      <w:r>
        <w:rPr>
          <w:rFonts w:ascii="Times New Roman" w:hAnsi="Times New Roman"/>
        </w:rPr>
        <w:t xml:space="preserve"> to</w:t>
      </w:r>
      <w:r w:rsidRPr="004E5DD1">
        <w:rPr>
          <w:rFonts w:ascii="Times New Roman" w:hAnsi="Times New Roman"/>
        </w:rPr>
        <w:t xml:space="preserve"> </w:t>
      </w:r>
      <w:r>
        <w:rPr>
          <w:rFonts w:ascii="Times New Roman" w:hAnsi="Times New Roman"/>
        </w:rPr>
        <w:t>the original formulate to estimate</w:t>
      </w:r>
      <w:r w:rsidRPr="004E5DD1">
        <w:rPr>
          <w:rFonts w:ascii="Times New Roman" w:hAnsi="Times New Roman"/>
        </w:rPr>
        <w:t xml:space="preserve"> volumetric flow</w:t>
      </w:r>
      <w:r>
        <w:rPr>
          <w:rFonts w:ascii="Times New Roman" w:hAnsi="Times New Roman"/>
        </w:rPr>
        <w:t xml:space="preserve"> in the Columbia River</w:t>
      </w:r>
      <w:r w:rsidRPr="004E5DD1">
        <w:rPr>
          <w:rFonts w:ascii="Times New Roman" w:hAnsi="Times New Roman"/>
        </w:rPr>
        <w:t>.</w:t>
      </w:r>
    </w:p>
    <w:p w14:paraId="0C687B8B" w14:textId="77777777" w:rsidR="002E15A5" w:rsidRPr="004E5DD1" w:rsidRDefault="002E15A5" w:rsidP="002E15A5">
      <w:pPr>
        <w:numPr>
          <w:ilvl w:val="0"/>
          <w:numId w:val="4"/>
        </w:numPr>
        <w:tabs>
          <w:tab w:val="clear" w:pos="720"/>
        </w:tabs>
        <w:rPr>
          <w:rFonts w:ascii="Times New Roman" w:hAnsi="Times New Roman"/>
        </w:rPr>
      </w:pPr>
      <w:r w:rsidRPr="00553E00">
        <w:rPr>
          <w:rFonts w:ascii="Times New Roman" w:hAnsi="Times New Roman"/>
          <w:b/>
          <w:i/>
        </w:rPr>
        <w:lastRenderedPageBreak/>
        <w:t>Communicate</w:t>
      </w:r>
      <w:r w:rsidRPr="004E5DD1">
        <w:rPr>
          <w:rFonts w:ascii="Times New Roman" w:hAnsi="Times New Roman"/>
        </w:rPr>
        <w:t xml:space="preserve"> the results</w:t>
      </w:r>
      <w:r>
        <w:rPr>
          <w:rFonts w:ascii="Times New Roman" w:hAnsi="Times New Roman"/>
        </w:rPr>
        <w:t>.</w:t>
      </w:r>
    </w:p>
    <w:p w14:paraId="1F5840DD" w14:textId="77777777" w:rsidR="002E15A5" w:rsidRDefault="002E15A5" w:rsidP="002E15A5">
      <w:pPr>
        <w:numPr>
          <w:ilvl w:val="0"/>
          <w:numId w:val="4"/>
        </w:numPr>
        <w:tabs>
          <w:tab w:val="clear" w:pos="720"/>
        </w:tabs>
        <w:rPr>
          <w:rFonts w:ascii="Times New Roman" w:hAnsi="Times New Roman"/>
        </w:rPr>
      </w:pPr>
      <w:r>
        <w:rPr>
          <w:rFonts w:ascii="Times New Roman" w:hAnsi="Times New Roman"/>
          <w:b/>
          <w:i/>
        </w:rPr>
        <w:t>V</w:t>
      </w:r>
      <w:r w:rsidRPr="00553E00">
        <w:rPr>
          <w:rFonts w:ascii="Times New Roman" w:hAnsi="Times New Roman"/>
          <w:b/>
          <w:i/>
        </w:rPr>
        <w:t xml:space="preserve">erify </w:t>
      </w:r>
      <w:r w:rsidRPr="004E5DD1">
        <w:rPr>
          <w:rFonts w:ascii="Times New Roman" w:hAnsi="Times New Roman"/>
        </w:rPr>
        <w:t>the results</w:t>
      </w:r>
      <w:r>
        <w:rPr>
          <w:rFonts w:ascii="Times New Roman" w:hAnsi="Times New Roman"/>
        </w:rPr>
        <w:t>, (if possible)</w:t>
      </w:r>
      <w:r w:rsidRPr="004E5DD1">
        <w:rPr>
          <w:rFonts w:ascii="Times New Roman" w:hAnsi="Times New Roman"/>
        </w:rPr>
        <w:t xml:space="preserve">. </w:t>
      </w:r>
    </w:p>
    <w:p w14:paraId="17BD2F10" w14:textId="77777777" w:rsidR="002E15A5" w:rsidRDefault="002E15A5" w:rsidP="002E15A5">
      <w:pPr>
        <w:numPr>
          <w:ilvl w:val="0"/>
          <w:numId w:val="4"/>
        </w:numPr>
        <w:tabs>
          <w:tab w:val="clear" w:pos="720"/>
        </w:tabs>
        <w:rPr>
          <w:rFonts w:ascii="Times New Roman" w:hAnsi="Times New Roman"/>
        </w:rPr>
      </w:pPr>
      <w:r w:rsidRPr="00553E00">
        <w:rPr>
          <w:rFonts w:ascii="Times New Roman" w:hAnsi="Times New Roman"/>
          <w:b/>
          <w:i/>
        </w:rPr>
        <w:t xml:space="preserve">Explain </w:t>
      </w:r>
      <w:r w:rsidRPr="004E5DD1">
        <w:rPr>
          <w:rFonts w:ascii="Times New Roman" w:hAnsi="Times New Roman"/>
        </w:rPr>
        <w:t>why predicted flow may differ from actual flow.</w:t>
      </w:r>
    </w:p>
    <w:p w14:paraId="4FC324F2" w14:textId="77777777" w:rsidR="002E15A5" w:rsidRDefault="002E15A5" w:rsidP="002E15A5">
      <w:pPr>
        <w:rPr>
          <w:rFonts w:ascii="Arial Black" w:hAnsi="Arial Black"/>
        </w:rPr>
      </w:pPr>
    </w:p>
    <w:p w14:paraId="0C6D313B" w14:textId="77777777" w:rsidR="002E15A5" w:rsidRPr="00A95A27" w:rsidRDefault="002E15A5" w:rsidP="002E15A5">
      <w:pPr>
        <w:rPr>
          <w:rFonts w:ascii="Arial Black" w:hAnsi="Arial Black"/>
        </w:rPr>
      </w:pPr>
      <w:r w:rsidRPr="00A95A27">
        <w:rPr>
          <w:rFonts w:ascii="Arial Black" w:hAnsi="Arial Black"/>
        </w:rPr>
        <w:t>Materials</w:t>
      </w:r>
    </w:p>
    <w:p w14:paraId="54066BB1" w14:textId="77777777" w:rsidR="002E15A5" w:rsidRPr="007D196E" w:rsidRDefault="002E15A5" w:rsidP="002E15A5">
      <w:pPr>
        <w:numPr>
          <w:ilvl w:val="0"/>
          <w:numId w:val="4"/>
        </w:numPr>
        <w:tabs>
          <w:tab w:val="clear" w:pos="720"/>
        </w:tabs>
        <w:spacing w:after="120"/>
        <w:rPr>
          <w:rFonts w:ascii="Times New Roman" w:hAnsi="Times New Roman"/>
        </w:rPr>
      </w:pPr>
      <w:r>
        <w:rPr>
          <w:rFonts w:ascii="Times New Roman" w:hAnsi="Times New Roman"/>
        </w:rPr>
        <w:t xml:space="preserve">Worksheets, paper and pencil, computers, </w:t>
      </w:r>
      <w:proofErr w:type="gramStart"/>
      <w:r>
        <w:rPr>
          <w:rFonts w:ascii="Times New Roman" w:hAnsi="Times New Roman"/>
        </w:rPr>
        <w:t>internet</w:t>
      </w:r>
      <w:proofErr w:type="gramEnd"/>
      <w:r>
        <w:rPr>
          <w:rFonts w:ascii="Times New Roman" w:hAnsi="Times New Roman"/>
        </w:rPr>
        <w:t xml:space="preserve"> access.  </w:t>
      </w:r>
      <w:r w:rsidRPr="007D196E">
        <w:rPr>
          <w:rFonts w:ascii="Times New Roman" w:hAnsi="Times New Roman"/>
        </w:rPr>
        <w:t>If using Windows 7, make sure to use a 32-bit Java enabled browser.</w:t>
      </w:r>
    </w:p>
    <w:p w14:paraId="155E352D" w14:textId="77777777" w:rsidR="002E15A5" w:rsidRDefault="002E15A5" w:rsidP="002E15A5">
      <w:pPr>
        <w:rPr>
          <w:rFonts w:ascii="Arial Black" w:hAnsi="Arial Black"/>
        </w:rPr>
      </w:pPr>
      <w:r w:rsidRPr="00911EAB">
        <w:rPr>
          <w:rFonts w:ascii="Arial Black" w:hAnsi="Arial Black"/>
        </w:rPr>
        <w:t>Procedure</w:t>
      </w:r>
    </w:p>
    <w:p w14:paraId="5A2ACAF3" w14:textId="77777777" w:rsidR="002E15A5" w:rsidRDefault="002E15A5" w:rsidP="002E15A5">
      <w:pPr>
        <w:numPr>
          <w:ilvl w:val="0"/>
          <w:numId w:val="41"/>
        </w:numPr>
        <w:rPr>
          <w:rFonts w:ascii="Times New Roman" w:hAnsi="Times New Roman"/>
        </w:rPr>
      </w:pPr>
      <w:r>
        <w:rPr>
          <w:rFonts w:ascii="Times New Roman" w:hAnsi="Times New Roman"/>
        </w:rPr>
        <w:t>Part I – Optional Background Information</w:t>
      </w:r>
      <w:r w:rsidRPr="00716CD3">
        <w:rPr>
          <w:rFonts w:ascii="Times New Roman" w:hAnsi="Times New Roman"/>
        </w:rPr>
        <w:t xml:space="preserve">: </w:t>
      </w:r>
      <w:r>
        <w:rPr>
          <w:rFonts w:ascii="Times New Roman" w:hAnsi="Times New Roman"/>
        </w:rPr>
        <w:t xml:space="preserve">This worksheet and website can be used to understanding how the moon affects tides in oceans and rivers.  </w:t>
      </w:r>
    </w:p>
    <w:p w14:paraId="36B8B0AF" w14:textId="77777777" w:rsidR="002E15A5" w:rsidRDefault="002E15A5" w:rsidP="002E15A5">
      <w:pPr>
        <w:ind w:left="360"/>
        <w:rPr>
          <w:rFonts w:ascii="Times New Roman" w:hAnsi="Times New Roman"/>
        </w:rPr>
      </w:pPr>
      <w:hyperlink r:id="rId8" w:history="1">
        <w:r w:rsidRPr="0026583A">
          <w:rPr>
            <w:rStyle w:val="Hyperlink"/>
            <w:rFonts w:ascii="Times New Roman" w:hAnsi="Times New Roman"/>
          </w:rPr>
          <w:t>http://earthsciencelearningcycle.wikispaces.com/file/view/Tides+Worksheet.doc</w:t>
        </w:r>
      </w:hyperlink>
    </w:p>
    <w:p w14:paraId="665EEC55" w14:textId="77777777" w:rsidR="002E15A5" w:rsidRDefault="002E15A5" w:rsidP="002E15A5">
      <w:pPr>
        <w:ind w:left="360"/>
        <w:rPr>
          <w:rFonts w:ascii="Times New Roman" w:hAnsi="Times New Roman"/>
        </w:rPr>
      </w:pPr>
      <w:hyperlink r:id="rId9" w:history="1">
        <w:r w:rsidRPr="007359FE">
          <w:rPr>
            <w:rStyle w:val="Hyperlink"/>
            <w:rFonts w:ascii="Times New Roman" w:hAnsi="Times New Roman"/>
          </w:rPr>
          <w:t>http://en.wikipedia.org/wiki/Coquille_River</w:t>
        </w:r>
      </w:hyperlink>
    </w:p>
    <w:p w14:paraId="629D7303" w14:textId="77777777" w:rsidR="002E15A5" w:rsidRDefault="002E15A5" w:rsidP="002E15A5">
      <w:pPr>
        <w:rPr>
          <w:rFonts w:ascii="Times New Roman" w:hAnsi="Times New Roman"/>
        </w:rPr>
      </w:pPr>
    </w:p>
    <w:p w14:paraId="4D5216C7" w14:textId="77777777" w:rsidR="002E15A5" w:rsidRDefault="002E15A5" w:rsidP="002E15A5">
      <w:pPr>
        <w:numPr>
          <w:ilvl w:val="0"/>
          <w:numId w:val="41"/>
        </w:numPr>
        <w:rPr>
          <w:rFonts w:ascii="Times New Roman" w:hAnsi="Times New Roman"/>
        </w:rPr>
      </w:pPr>
      <w:r>
        <w:rPr>
          <w:rFonts w:ascii="Times New Roman" w:hAnsi="Times New Roman"/>
        </w:rPr>
        <w:t xml:space="preserve">Part II - </w:t>
      </w:r>
      <w:r w:rsidRPr="00E52273">
        <w:rPr>
          <w:rFonts w:ascii="Times New Roman" w:hAnsi="Times New Roman"/>
        </w:rPr>
        <w:t>Calculate the volume of water flowing through a pipe using the equation for volumetric flow.</w:t>
      </w:r>
    </w:p>
    <w:p w14:paraId="61409E37" w14:textId="77777777" w:rsidR="002E15A5" w:rsidRDefault="002E15A5" w:rsidP="002E15A5">
      <w:pPr>
        <w:ind w:left="360"/>
        <w:rPr>
          <w:rFonts w:ascii="Times New Roman" w:hAnsi="Times New Roman"/>
        </w:rPr>
      </w:pPr>
    </w:p>
    <w:p w14:paraId="0702A097" w14:textId="77777777" w:rsidR="002E15A5" w:rsidRDefault="002E15A5" w:rsidP="002E15A5">
      <w:pPr>
        <w:rPr>
          <w:rFonts w:ascii="Times New Roman" w:hAnsi="Times New Roman"/>
          <w:lang w:val="en"/>
        </w:rPr>
      </w:pPr>
      <w:r>
        <w:rPr>
          <w:rFonts w:ascii="Times New Roman" w:hAnsi="Times New Roman"/>
        </w:rPr>
        <w:t xml:space="preserve">Given: </w:t>
      </w:r>
      <w:r w:rsidRPr="00B53FE5">
        <w:rPr>
          <w:rFonts w:ascii="Times New Roman" w:hAnsi="Times New Roman"/>
        </w:rPr>
        <w:t xml:space="preserve">The volumetric flow rate is the volume of </w:t>
      </w:r>
      <w:proofErr w:type="gramStart"/>
      <w:r w:rsidRPr="00B53FE5">
        <w:rPr>
          <w:rFonts w:ascii="Times New Roman" w:hAnsi="Times New Roman"/>
        </w:rPr>
        <w:t>fluid which</w:t>
      </w:r>
      <w:proofErr w:type="gramEnd"/>
      <w:r w:rsidRPr="00B53FE5">
        <w:rPr>
          <w:rFonts w:ascii="Times New Roman" w:hAnsi="Times New Roman"/>
        </w:rPr>
        <w:t xml:space="preserve"> passes through a given surface per unit time</w:t>
      </w:r>
      <w:r>
        <w:rPr>
          <w:rFonts w:ascii="Times New Roman" w:hAnsi="Times New Roman"/>
        </w:rPr>
        <w:t>.  It is represented by the equation Q = A*C, (which is easily remembered using the mnemonic: “Quack”)</w:t>
      </w:r>
      <w:r>
        <w:rPr>
          <w:rFonts w:ascii="Times New Roman" w:hAnsi="Times New Roman"/>
          <w:lang w:val="en"/>
        </w:rPr>
        <w:t xml:space="preserve">.  </w:t>
      </w:r>
      <w:r>
        <w:rPr>
          <w:rFonts w:ascii="Times New Roman" w:hAnsi="Times New Roman"/>
        </w:rPr>
        <w:t xml:space="preserve">The </w:t>
      </w:r>
      <w:proofErr w:type="gramStart"/>
      <w:r>
        <w:rPr>
          <w:rFonts w:ascii="Times New Roman" w:hAnsi="Times New Roman"/>
        </w:rPr>
        <w:t xml:space="preserve">volume of fluid is </w:t>
      </w:r>
      <w:r w:rsidRPr="00B53FE5">
        <w:rPr>
          <w:rFonts w:ascii="Times New Roman" w:hAnsi="Times New Roman"/>
        </w:rPr>
        <w:t>usually represented by the unit Q</w:t>
      </w:r>
      <w:proofErr w:type="gramEnd"/>
      <w:r w:rsidRPr="00B53FE5">
        <w:rPr>
          <w:rFonts w:ascii="Times New Roman" w:hAnsi="Times New Roman"/>
        </w:rPr>
        <w:t xml:space="preserve">.  </w:t>
      </w:r>
      <w:r>
        <w:rPr>
          <w:rFonts w:ascii="Times New Roman" w:hAnsi="Times New Roman"/>
          <w:lang w:val="en"/>
        </w:rPr>
        <w:t>The cross-sectional area of a pipe is represented by</w:t>
      </w:r>
      <w:r w:rsidRPr="00B53FE5">
        <w:rPr>
          <w:rFonts w:ascii="Times New Roman" w:hAnsi="Times New Roman"/>
          <w:lang w:val="en"/>
        </w:rPr>
        <w:t xml:space="preserve"> </w:t>
      </w:r>
      <w:r w:rsidRPr="00B53FE5">
        <w:rPr>
          <w:rFonts w:ascii="Times New Roman" w:hAnsi="Times New Roman"/>
          <w:i/>
          <w:iCs/>
          <w:lang w:val="en"/>
        </w:rPr>
        <w:t>A</w:t>
      </w:r>
      <w:r>
        <w:rPr>
          <w:rFonts w:ascii="Times New Roman" w:hAnsi="Times New Roman"/>
          <w:lang w:val="en"/>
        </w:rPr>
        <w:t xml:space="preserve">.  Fluid </w:t>
      </w:r>
      <w:hyperlink r:id="rId10" w:tooltip="Velocity" w:history="1">
        <w:r w:rsidRPr="00B53FE5">
          <w:rPr>
            <w:rStyle w:val="Hyperlink"/>
            <w:rFonts w:ascii="Times New Roman" w:hAnsi="Times New Roman"/>
            <w:lang w:val="en"/>
          </w:rPr>
          <w:t>velocity</w:t>
        </w:r>
      </w:hyperlink>
      <w:r w:rsidRPr="00B53FE5">
        <w:rPr>
          <w:rFonts w:ascii="Times New Roman" w:hAnsi="Times New Roman"/>
          <w:lang w:val="en"/>
        </w:rPr>
        <w:t xml:space="preserve"> </w:t>
      </w:r>
      <w:r>
        <w:rPr>
          <w:rFonts w:ascii="Times New Roman" w:hAnsi="Times New Roman"/>
          <w:lang w:val="en"/>
        </w:rPr>
        <w:t xml:space="preserve">is represented by the unit </w:t>
      </w:r>
      <w:r w:rsidRPr="00B53FE5">
        <w:rPr>
          <w:rFonts w:ascii="Times New Roman" w:hAnsi="Times New Roman"/>
          <w:i/>
          <w:iCs/>
          <w:lang w:val="en"/>
        </w:rPr>
        <w:t>C</w:t>
      </w:r>
      <w:r>
        <w:rPr>
          <w:rFonts w:ascii="Times New Roman" w:hAnsi="Times New Roman"/>
          <w:lang w:val="en"/>
        </w:rPr>
        <w:t>.  The radius of the pipe is 2 meters.  The velocity of water is 4 meters per second.</w:t>
      </w:r>
    </w:p>
    <w:p w14:paraId="0AD776F5" w14:textId="77777777" w:rsidR="002E15A5" w:rsidRDefault="002E15A5" w:rsidP="002E15A5">
      <w:pPr>
        <w:rPr>
          <w:rFonts w:ascii="Times New Roman" w:hAnsi="Times New Roman"/>
          <w:lang w:val="en"/>
        </w:rPr>
      </w:pPr>
    </w:p>
    <w:p w14:paraId="06FB4E07" w14:textId="77777777" w:rsidR="002E15A5" w:rsidRPr="00AD29E4" w:rsidRDefault="002E15A5" w:rsidP="002E15A5">
      <w:pPr>
        <w:numPr>
          <w:ilvl w:val="1"/>
          <w:numId w:val="35"/>
        </w:numPr>
        <w:rPr>
          <w:rFonts w:ascii="Times New Roman" w:hAnsi="Times New Roman"/>
          <w:lang w:val="en"/>
        </w:rPr>
      </w:pPr>
      <w:r>
        <w:rPr>
          <w:rFonts w:ascii="Times New Roman" w:hAnsi="Times New Roman"/>
          <w:lang w:val="en"/>
        </w:rPr>
        <w:t>Calculate A, or cross sectional area of the pipe.</w:t>
      </w:r>
    </w:p>
    <w:p w14:paraId="71ED1EC8" w14:textId="77777777" w:rsidR="002E15A5" w:rsidRDefault="002E15A5" w:rsidP="002E15A5">
      <w:pPr>
        <w:ind w:left="360"/>
        <w:rPr>
          <w:rFonts w:ascii="Times New Roman" w:hAnsi="Times New Roman"/>
        </w:rPr>
      </w:pPr>
      <w:r>
        <w:rPr>
          <w:rFonts w:ascii="Times New Roman" w:hAnsi="Times New Roman"/>
        </w:rPr>
        <w:t xml:space="preserve">Answer: </w:t>
      </w:r>
      <w:r>
        <w:rPr>
          <w:rFonts w:ascii="Times New Roman" w:hAnsi="Times New Roman"/>
          <w:lang w:val="en"/>
        </w:rPr>
        <w:t>The equation needed is Q = A*C.  The information needed is the cross sectional area of a pipe and the velocity of the water.</w:t>
      </w:r>
      <w:r>
        <w:rPr>
          <w:rFonts w:ascii="Times New Roman" w:hAnsi="Times New Roman"/>
        </w:rPr>
        <w:t xml:space="preserve">The cross sectional area of the pipe is similar to the area of a circle.  The area of a circle can be determined using this equation: </w:t>
      </w:r>
      <w:proofErr w:type="spellStart"/>
      <w:r>
        <w:rPr>
          <w:rFonts w:ascii="Times New Roman" w:hAnsi="Times New Roman"/>
        </w:rPr>
        <w:t>A</w:t>
      </w:r>
      <w:r w:rsidRPr="00E61C86">
        <w:rPr>
          <w:rFonts w:ascii="Times New Roman" w:hAnsi="Times New Roman"/>
          <w:vertAlign w:val="subscript"/>
        </w:rPr>
        <w:t>circle</w:t>
      </w:r>
      <w:proofErr w:type="spellEnd"/>
      <w:r>
        <w:rPr>
          <w:rFonts w:ascii="Times New Roman" w:hAnsi="Times New Roman"/>
        </w:rPr>
        <w:t xml:space="preserve"> = πr</w:t>
      </w:r>
      <w:r w:rsidRPr="00E47CF6">
        <w:rPr>
          <w:rFonts w:ascii="Times New Roman" w:hAnsi="Times New Roman"/>
          <w:vertAlign w:val="superscript"/>
        </w:rPr>
        <w:t>2</w:t>
      </w:r>
      <w:r>
        <w:rPr>
          <w:rFonts w:ascii="Times New Roman" w:hAnsi="Times New Roman"/>
        </w:rPr>
        <w:t>.   Rounding π to three, A = 3 * (</w:t>
      </w:r>
      <w:proofErr w:type="gramStart"/>
      <w:r>
        <w:rPr>
          <w:rFonts w:ascii="Times New Roman" w:hAnsi="Times New Roman"/>
        </w:rPr>
        <w:t>2)</w:t>
      </w:r>
      <w:r w:rsidRPr="00382D5A">
        <w:rPr>
          <w:rFonts w:ascii="Times New Roman" w:hAnsi="Times New Roman"/>
          <w:vertAlign w:val="superscript"/>
        </w:rPr>
        <w:t>2</w:t>
      </w:r>
      <w:proofErr w:type="gramEnd"/>
      <w:r>
        <w:rPr>
          <w:rFonts w:ascii="Times New Roman" w:hAnsi="Times New Roman"/>
        </w:rPr>
        <w:t>.  Area = 12 m</w:t>
      </w:r>
      <w:r w:rsidRPr="0076690C">
        <w:rPr>
          <w:rFonts w:ascii="Times New Roman" w:hAnsi="Times New Roman"/>
          <w:vertAlign w:val="superscript"/>
        </w:rPr>
        <w:t>2</w:t>
      </w:r>
      <w:r>
        <w:rPr>
          <w:rFonts w:ascii="Times New Roman" w:hAnsi="Times New Roman"/>
        </w:rPr>
        <w:t xml:space="preserve">.  </w:t>
      </w:r>
    </w:p>
    <w:p w14:paraId="30C2E05C" w14:textId="77777777" w:rsidR="002E15A5" w:rsidRDefault="002E15A5" w:rsidP="002E15A5">
      <w:pPr>
        <w:ind w:left="360"/>
        <w:rPr>
          <w:rFonts w:ascii="Times New Roman" w:hAnsi="Times New Roman"/>
          <w:lang w:val="en"/>
        </w:rPr>
      </w:pPr>
    </w:p>
    <w:p w14:paraId="3F25ED15" w14:textId="77777777" w:rsidR="002E15A5" w:rsidRDefault="002E15A5" w:rsidP="002E15A5">
      <w:pPr>
        <w:numPr>
          <w:ilvl w:val="1"/>
          <w:numId w:val="35"/>
        </w:numPr>
        <w:rPr>
          <w:rFonts w:ascii="Times New Roman" w:hAnsi="Times New Roman"/>
          <w:lang w:val="en"/>
        </w:rPr>
      </w:pPr>
      <w:r>
        <w:rPr>
          <w:rFonts w:ascii="Times New Roman" w:hAnsi="Times New Roman"/>
          <w:lang w:val="en"/>
        </w:rPr>
        <w:t>Calculate C, or volumetric flow through a pipe.</w:t>
      </w:r>
    </w:p>
    <w:p w14:paraId="2D05194B" w14:textId="77777777" w:rsidR="002E15A5" w:rsidRDefault="002E15A5" w:rsidP="002E15A5">
      <w:pPr>
        <w:ind w:left="360"/>
        <w:rPr>
          <w:rFonts w:ascii="Times New Roman" w:hAnsi="Times New Roman"/>
        </w:rPr>
      </w:pPr>
      <w:r>
        <w:rPr>
          <w:rFonts w:ascii="Times New Roman" w:hAnsi="Times New Roman"/>
        </w:rPr>
        <w:t>Answer: The cross-sectional surface area of the pipe (</w:t>
      </w:r>
      <w:proofErr w:type="gramStart"/>
      <w:r>
        <w:rPr>
          <w:rFonts w:ascii="Times New Roman" w:hAnsi="Times New Roman"/>
        </w:rPr>
        <w:t>A )</w:t>
      </w:r>
      <w:proofErr w:type="gramEnd"/>
      <w:r>
        <w:rPr>
          <w:rFonts w:ascii="Times New Roman" w:hAnsi="Times New Roman"/>
        </w:rPr>
        <w:t xml:space="preserve"> is 12 m.  From the paragraph above, the velocity (C) of water is 4 m/s.  Inserting these factors into the equation </w:t>
      </w:r>
    </w:p>
    <w:p w14:paraId="37A823D8" w14:textId="77777777" w:rsidR="002E15A5" w:rsidRDefault="002E15A5" w:rsidP="002E15A5">
      <w:pPr>
        <w:ind w:left="360"/>
        <w:rPr>
          <w:rFonts w:ascii="Times New Roman" w:hAnsi="Times New Roman"/>
        </w:rPr>
      </w:pPr>
      <w:r>
        <w:rPr>
          <w:rFonts w:ascii="Times New Roman" w:hAnsi="Times New Roman"/>
        </w:rPr>
        <w:t>Q = A*C…</w:t>
      </w:r>
    </w:p>
    <w:p w14:paraId="4873E7E4" w14:textId="77777777" w:rsidR="002E15A5" w:rsidRDefault="002E15A5" w:rsidP="002E15A5">
      <w:pPr>
        <w:ind w:left="360"/>
        <w:rPr>
          <w:rFonts w:ascii="Times New Roman" w:hAnsi="Times New Roman"/>
        </w:rPr>
      </w:pPr>
      <w:r>
        <w:rPr>
          <w:rFonts w:ascii="Times New Roman" w:hAnsi="Times New Roman"/>
        </w:rPr>
        <w:t>Q = (12 m</w:t>
      </w:r>
      <w:r w:rsidRPr="0076690C">
        <w:rPr>
          <w:rFonts w:ascii="Times New Roman" w:hAnsi="Times New Roman"/>
          <w:vertAlign w:val="superscript"/>
        </w:rPr>
        <w:t>2</w:t>
      </w:r>
      <w:r>
        <w:rPr>
          <w:rFonts w:ascii="Times New Roman" w:hAnsi="Times New Roman"/>
        </w:rPr>
        <w:t>) * (4 m/s) = 48 m</w:t>
      </w:r>
      <w:r w:rsidRPr="00E93C82">
        <w:rPr>
          <w:rFonts w:ascii="Times New Roman" w:hAnsi="Times New Roman"/>
          <w:vertAlign w:val="superscript"/>
        </w:rPr>
        <w:t>3</w:t>
      </w:r>
      <w:r>
        <w:rPr>
          <w:rFonts w:ascii="Times New Roman" w:hAnsi="Times New Roman"/>
        </w:rPr>
        <w:t xml:space="preserve">/s.  </w:t>
      </w:r>
    </w:p>
    <w:p w14:paraId="2193E82D" w14:textId="77777777" w:rsidR="002E15A5" w:rsidRDefault="002E15A5" w:rsidP="002E15A5">
      <w:pPr>
        <w:ind w:left="360"/>
        <w:rPr>
          <w:rFonts w:ascii="Times New Roman" w:hAnsi="Times New Roman"/>
          <w:lang w:val="en"/>
        </w:rPr>
      </w:pPr>
      <w:r>
        <w:rPr>
          <w:rFonts w:ascii="Times New Roman" w:hAnsi="Times New Roman"/>
          <w:lang w:val="en"/>
        </w:rPr>
        <w:t>Answer: Generally cubic flow is measured in cubic meters per second.  If the units are correct in an equation, it is a good indication that the calculation is correct.</w:t>
      </w:r>
    </w:p>
    <w:p w14:paraId="423ED1BA" w14:textId="77777777" w:rsidR="002E15A5" w:rsidRDefault="002E15A5" w:rsidP="002E15A5">
      <w:pPr>
        <w:rPr>
          <w:rFonts w:ascii="Times New Roman" w:hAnsi="Times New Roman"/>
          <w:lang w:val="en"/>
        </w:rPr>
      </w:pPr>
    </w:p>
    <w:p w14:paraId="7F009C11" w14:textId="77777777" w:rsidR="002E15A5" w:rsidRDefault="002E15A5" w:rsidP="002E15A5">
      <w:pPr>
        <w:numPr>
          <w:ilvl w:val="1"/>
          <w:numId w:val="35"/>
        </w:numPr>
        <w:rPr>
          <w:rFonts w:ascii="Times New Roman" w:hAnsi="Times New Roman"/>
          <w:lang w:val="en"/>
        </w:rPr>
      </w:pPr>
      <w:r>
        <w:rPr>
          <w:rFonts w:ascii="Times New Roman" w:hAnsi="Times New Roman"/>
          <w:lang w:val="en"/>
        </w:rPr>
        <w:t>Verify the answer.</w:t>
      </w:r>
    </w:p>
    <w:p w14:paraId="55702DAA" w14:textId="77777777" w:rsidR="002E15A5" w:rsidRDefault="002E15A5" w:rsidP="002E15A5">
      <w:pPr>
        <w:numPr>
          <w:ilvl w:val="1"/>
          <w:numId w:val="35"/>
        </w:numPr>
        <w:rPr>
          <w:rFonts w:ascii="Times New Roman" w:hAnsi="Times New Roman"/>
          <w:lang w:val="en"/>
        </w:rPr>
      </w:pPr>
      <w:r>
        <w:rPr>
          <w:rFonts w:ascii="Times New Roman" w:hAnsi="Times New Roman"/>
          <w:lang w:val="en"/>
        </w:rPr>
        <w:t>If pipe was only half filled with water, what would be the flow rate?</w:t>
      </w:r>
    </w:p>
    <w:p w14:paraId="4B94A567" w14:textId="77777777" w:rsidR="002E15A5" w:rsidRDefault="002E15A5" w:rsidP="002E15A5">
      <w:pPr>
        <w:ind w:left="720"/>
        <w:rPr>
          <w:rFonts w:ascii="Times New Roman" w:hAnsi="Times New Roman"/>
          <w:lang w:val="en"/>
        </w:rPr>
      </w:pPr>
      <w:r>
        <w:rPr>
          <w:rFonts w:ascii="Times New Roman" w:hAnsi="Times New Roman"/>
          <w:lang w:val="en"/>
        </w:rPr>
        <w:t xml:space="preserve">Answer: </w:t>
      </w:r>
      <w:r>
        <w:rPr>
          <w:rFonts w:ascii="Times New Roman" w:hAnsi="Times New Roman"/>
        </w:rPr>
        <w:t>48 m</w:t>
      </w:r>
      <w:r w:rsidRPr="00E93C82">
        <w:rPr>
          <w:rFonts w:ascii="Times New Roman" w:hAnsi="Times New Roman"/>
          <w:vertAlign w:val="superscript"/>
        </w:rPr>
        <w:t>3</w:t>
      </w:r>
      <w:r>
        <w:rPr>
          <w:rFonts w:ascii="Times New Roman" w:hAnsi="Times New Roman"/>
        </w:rPr>
        <w:t>/s divided by 2 = 24 m</w:t>
      </w:r>
      <w:r w:rsidRPr="00E93C82">
        <w:rPr>
          <w:rFonts w:ascii="Times New Roman" w:hAnsi="Times New Roman"/>
          <w:vertAlign w:val="superscript"/>
        </w:rPr>
        <w:t>3</w:t>
      </w:r>
      <w:r>
        <w:rPr>
          <w:rFonts w:ascii="Times New Roman" w:hAnsi="Times New Roman"/>
        </w:rPr>
        <w:t>/s.</w:t>
      </w:r>
    </w:p>
    <w:p w14:paraId="209A47AC" w14:textId="77777777" w:rsidR="002E15A5" w:rsidRDefault="002E15A5" w:rsidP="002E15A5">
      <w:pPr>
        <w:ind w:left="360"/>
        <w:rPr>
          <w:rFonts w:ascii="Times New Roman" w:hAnsi="Times New Roman"/>
          <w:lang w:val="en"/>
        </w:rPr>
      </w:pPr>
    </w:p>
    <w:p w14:paraId="59BC507F" w14:textId="77777777" w:rsidR="002E15A5" w:rsidRDefault="002E15A5" w:rsidP="002E15A5">
      <w:pPr>
        <w:numPr>
          <w:ilvl w:val="0"/>
          <w:numId w:val="41"/>
        </w:numPr>
        <w:rPr>
          <w:rFonts w:ascii="Times New Roman" w:hAnsi="Times New Roman"/>
        </w:rPr>
      </w:pPr>
      <w:r>
        <w:rPr>
          <w:rFonts w:ascii="Times New Roman" w:hAnsi="Times New Roman"/>
        </w:rPr>
        <w:t xml:space="preserve">Part III - </w:t>
      </w:r>
      <w:r w:rsidRPr="00B61C25">
        <w:rPr>
          <w:rFonts w:ascii="Times New Roman" w:hAnsi="Times New Roman"/>
        </w:rPr>
        <w:t xml:space="preserve">Apply this equation to a real-world situation by predict the volume of water flowing through the </w:t>
      </w:r>
      <w:r>
        <w:rPr>
          <w:rFonts w:ascii="Times New Roman" w:hAnsi="Times New Roman"/>
        </w:rPr>
        <w:t>inlet</w:t>
      </w:r>
      <w:r w:rsidRPr="00B61C25">
        <w:rPr>
          <w:rFonts w:ascii="Times New Roman" w:hAnsi="Times New Roman"/>
        </w:rPr>
        <w:t xml:space="preserve"> of the river at that given point.</w:t>
      </w:r>
      <w:r>
        <w:rPr>
          <w:rFonts w:ascii="Times New Roman" w:hAnsi="Times New Roman"/>
        </w:rPr>
        <w:t xml:space="preserve">  </w:t>
      </w:r>
      <w:r w:rsidRPr="00E52273">
        <w:rPr>
          <w:rFonts w:ascii="Times New Roman" w:hAnsi="Times New Roman"/>
        </w:rPr>
        <w:t xml:space="preserve">Remind students that </w:t>
      </w:r>
      <w:r>
        <w:rPr>
          <w:rFonts w:ascii="Times New Roman" w:hAnsi="Times New Roman"/>
        </w:rPr>
        <w:t xml:space="preserve">according to the equation </w:t>
      </w:r>
      <w:r>
        <w:rPr>
          <w:rFonts w:ascii="Times New Roman" w:hAnsi="Times New Roman"/>
          <w:lang w:val="en"/>
        </w:rPr>
        <w:t>Q = A*C</w:t>
      </w:r>
      <w:r>
        <w:rPr>
          <w:rFonts w:ascii="Times New Roman" w:hAnsi="Times New Roman"/>
        </w:rPr>
        <w:t xml:space="preserve">, </w:t>
      </w:r>
      <w:r w:rsidRPr="00E52273">
        <w:rPr>
          <w:rFonts w:ascii="Times New Roman" w:hAnsi="Times New Roman"/>
        </w:rPr>
        <w:t>volumetric flow rate in a pipe can be determined by multiplying</w:t>
      </w:r>
      <w:r>
        <w:rPr>
          <w:rFonts w:ascii="Times New Roman" w:hAnsi="Times New Roman"/>
        </w:rPr>
        <w:t xml:space="preserve"> the</w:t>
      </w:r>
      <w:r w:rsidRPr="00E52273">
        <w:rPr>
          <w:rFonts w:ascii="Times New Roman" w:hAnsi="Times New Roman"/>
        </w:rPr>
        <w:t xml:space="preserve"> cross sectional area</w:t>
      </w:r>
      <w:r>
        <w:rPr>
          <w:rFonts w:ascii="Times New Roman" w:hAnsi="Times New Roman"/>
        </w:rPr>
        <w:t xml:space="preserve"> with velocity</w:t>
      </w:r>
      <w:r w:rsidRPr="00E52273">
        <w:rPr>
          <w:rFonts w:ascii="Times New Roman" w:hAnsi="Times New Roman"/>
        </w:rPr>
        <w:t>.</w:t>
      </w:r>
      <w:r>
        <w:rPr>
          <w:rFonts w:ascii="Times New Roman" w:hAnsi="Times New Roman"/>
        </w:rPr>
        <w:t xml:space="preserve">  </w:t>
      </w:r>
      <w:r w:rsidRPr="00E52273">
        <w:rPr>
          <w:rFonts w:ascii="Times New Roman" w:hAnsi="Times New Roman"/>
        </w:rPr>
        <w:t xml:space="preserve">  </w:t>
      </w:r>
    </w:p>
    <w:p w14:paraId="28690F20" w14:textId="77777777" w:rsidR="002E15A5" w:rsidRDefault="002E15A5" w:rsidP="002E15A5">
      <w:pPr>
        <w:ind w:left="360"/>
        <w:rPr>
          <w:rFonts w:ascii="Times New Roman" w:hAnsi="Times New Roman"/>
        </w:rPr>
      </w:pPr>
    </w:p>
    <w:p w14:paraId="6176032F" w14:textId="77777777" w:rsidR="002E15A5" w:rsidRPr="00DD0258" w:rsidRDefault="002E15A5" w:rsidP="002E15A5">
      <w:pPr>
        <w:numPr>
          <w:ilvl w:val="1"/>
          <w:numId w:val="41"/>
        </w:numPr>
        <w:rPr>
          <w:rFonts w:ascii="Times New Roman" w:hAnsi="Times New Roman"/>
        </w:rPr>
      </w:pPr>
      <w:r>
        <w:rPr>
          <w:rFonts w:ascii="Times New Roman" w:hAnsi="Times New Roman"/>
        </w:rPr>
        <w:lastRenderedPageBreak/>
        <w:t>Determine the direction of the velocity.  To determine if velocity of the river is negative of positive, we need to find out what direction the river is flowing.  When the seawater flows into the river, velocity is negative.  When seawater flows out of the river, velocity is positive.  Study the salinity data to determine the directional flow of the river.</w:t>
      </w:r>
    </w:p>
    <w:p w14:paraId="076503A2" w14:textId="77777777" w:rsidR="002E15A5" w:rsidRDefault="002E15A5" w:rsidP="002E15A5">
      <w:pPr>
        <w:ind w:left="360"/>
        <w:rPr>
          <w:rFonts w:ascii="Times New Roman" w:hAnsi="Times New Roman"/>
        </w:rPr>
      </w:pPr>
    </w:p>
    <w:p w14:paraId="4949245C" w14:textId="77777777" w:rsidR="002E15A5" w:rsidRPr="00EE79F6" w:rsidRDefault="002E15A5" w:rsidP="002E15A5">
      <w:pPr>
        <w:numPr>
          <w:ilvl w:val="2"/>
          <w:numId w:val="41"/>
        </w:numPr>
        <w:rPr>
          <w:rFonts w:ascii="Times New Roman" w:hAnsi="Times New Roman"/>
        </w:rPr>
      </w:pPr>
      <w:r>
        <w:rPr>
          <w:rFonts w:ascii="Times New Roman" w:hAnsi="Times New Roman"/>
        </w:rPr>
        <w:t xml:space="preserve">Briefly review how tide cycles can affect the directional flow at the inlet of a river.  Salinity data can be used as an indication of the tide cycle.  </w:t>
      </w:r>
      <w:r w:rsidRPr="00EE79F6">
        <w:rPr>
          <w:rFonts w:ascii="Times New Roman" w:hAnsi="Times New Roman"/>
        </w:rPr>
        <w:t xml:space="preserve">Study the near-real salinity data </w:t>
      </w:r>
      <w:r>
        <w:rPr>
          <w:rFonts w:ascii="Times New Roman" w:hAnsi="Times New Roman"/>
        </w:rPr>
        <w:t>by refreshing the web page, taking note</w:t>
      </w:r>
      <w:r w:rsidRPr="00EE79F6">
        <w:rPr>
          <w:rFonts w:ascii="Times New Roman" w:hAnsi="Times New Roman"/>
        </w:rPr>
        <w:t xml:space="preserve"> high and low tides.  When are the highest salinity levels in the river?  Answer: During high tide.  When are the lowest salinity levels?  Answer: During low </w:t>
      </w:r>
      <w:proofErr w:type="gramStart"/>
      <w:r w:rsidRPr="00EE79F6">
        <w:rPr>
          <w:rFonts w:ascii="Times New Roman" w:hAnsi="Times New Roman"/>
        </w:rPr>
        <w:t>tide</w:t>
      </w:r>
      <w:proofErr w:type="gramEnd"/>
      <w:r w:rsidRPr="00EE79F6">
        <w:rPr>
          <w:rFonts w:ascii="Times New Roman" w:hAnsi="Times New Roman"/>
        </w:rPr>
        <w:t xml:space="preserve">.  </w:t>
      </w:r>
    </w:p>
    <w:p w14:paraId="1604B457" w14:textId="77777777" w:rsidR="002E15A5" w:rsidRDefault="002E15A5" w:rsidP="002E15A5">
      <w:pPr>
        <w:ind w:left="1800"/>
        <w:rPr>
          <w:rFonts w:ascii="Times New Roman" w:hAnsi="Times New Roman"/>
        </w:rPr>
      </w:pPr>
    </w:p>
    <w:p w14:paraId="4D873C0E" w14:textId="77777777" w:rsidR="002E15A5" w:rsidRDefault="002E15A5" w:rsidP="002E15A5">
      <w:pPr>
        <w:numPr>
          <w:ilvl w:val="2"/>
          <w:numId w:val="41"/>
        </w:numPr>
        <w:rPr>
          <w:rFonts w:ascii="Times New Roman" w:hAnsi="Times New Roman"/>
        </w:rPr>
      </w:pPr>
      <w:r w:rsidRPr="00F267C6">
        <w:rPr>
          <w:rFonts w:ascii="Times New Roman" w:hAnsi="Times New Roman"/>
        </w:rPr>
        <w:t>When is salt water flowing into the river?  When there is a transition from low to high tide.  When is the salt water flowing out of the river?  When the river is transit</w:t>
      </w:r>
      <w:r>
        <w:rPr>
          <w:rFonts w:ascii="Times New Roman" w:hAnsi="Times New Roman"/>
        </w:rPr>
        <w:t xml:space="preserve">ioning form high to low tides. When is the velocity </w:t>
      </w:r>
      <w:r w:rsidRPr="00F267C6">
        <w:rPr>
          <w:rFonts w:ascii="Times New Roman" w:hAnsi="Times New Roman"/>
        </w:rPr>
        <w:t xml:space="preserve">the highest in the river?  Answer: Between high and low tides.  </w:t>
      </w:r>
    </w:p>
    <w:p w14:paraId="5817C5BE" w14:textId="77777777" w:rsidR="002E15A5" w:rsidRDefault="002E15A5" w:rsidP="002E15A5">
      <w:pPr>
        <w:ind w:left="1800"/>
        <w:rPr>
          <w:rFonts w:ascii="Times New Roman" w:hAnsi="Times New Roman"/>
        </w:rPr>
      </w:pPr>
    </w:p>
    <w:p w14:paraId="2309F001" w14:textId="77777777" w:rsidR="002E15A5" w:rsidRDefault="002E15A5" w:rsidP="002E15A5">
      <w:pPr>
        <w:numPr>
          <w:ilvl w:val="2"/>
          <w:numId w:val="41"/>
        </w:numPr>
        <w:rPr>
          <w:rFonts w:ascii="Times New Roman" w:hAnsi="Times New Roman"/>
        </w:rPr>
      </w:pPr>
      <w:r>
        <w:rPr>
          <w:rFonts w:ascii="Times New Roman" w:hAnsi="Times New Roman"/>
        </w:rPr>
        <w:t xml:space="preserve">Go to the following website to understand </w:t>
      </w:r>
      <w:r w:rsidRPr="00EF05B5">
        <w:rPr>
          <w:rFonts w:ascii="Times New Roman" w:hAnsi="Times New Roman"/>
        </w:rPr>
        <w:t xml:space="preserve">how the tides affect </w:t>
      </w:r>
      <w:r>
        <w:rPr>
          <w:rFonts w:ascii="Times New Roman" w:hAnsi="Times New Roman"/>
        </w:rPr>
        <w:t xml:space="preserve">the </w:t>
      </w:r>
      <w:r w:rsidRPr="00EF05B5">
        <w:rPr>
          <w:rFonts w:ascii="Times New Roman" w:hAnsi="Times New Roman"/>
        </w:rPr>
        <w:t xml:space="preserve">salinity of the Columbia River.  </w:t>
      </w:r>
      <w:r>
        <w:rPr>
          <w:rFonts w:ascii="Times New Roman" w:hAnsi="Times New Roman"/>
        </w:rPr>
        <w:t>Click on the link below, and select the “</w:t>
      </w:r>
      <w:proofErr w:type="spellStart"/>
      <w:r>
        <w:rPr>
          <w:rFonts w:ascii="Times New Roman" w:hAnsi="Times New Roman"/>
        </w:rPr>
        <w:t>Isolines</w:t>
      </w:r>
      <w:proofErr w:type="spellEnd"/>
      <w:r>
        <w:rPr>
          <w:rFonts w:ascii="Times New Roman" w:hAnsi="Times New Roman"/>
        </w:rPr>
        <w:t xml:space="preserve">” tab.  From the Region pull-down menu, select “Estuary”.  From the Product pull-down menu, select “Salinity PSU 3m” to study the surface salinity levels.  </w:t>
      </w:r>
      <w:proofErr w:type="gramStart"/>
      <w:r>
        <w:rPr>
          <w:rFonts w:ascii="Times New Roman" w:hAnsi="Times New Roman"/>
        </w:rPr>
        <w:t>The animation can be restarted by refreshing the page</w:t>
      </w:r>
      <w:proofErr w:type="gramEnd"/>
      <w:r>
        <w:rPr>
          <w:rFonts w:ascii="Times New Roman" w:hAnsi="Times New Roman"/>
        </w:rPr>
        <w:t>.</w:t>
      </w:r>
    </w:p>
    <w:p w14:paraId="4F491201" w14:textId="77777777" w:rsidR="002E15A5" w:rsidRDefault="002E15A5" w:rsidP="002E15A5">
      <w:pPr>
        <w:tabs>
          <w:tab w:val="left" w:pos="720"/>
        </w:tabs>
        <w:ind w:left="1800"/>
        <w:rPr>
          <w:rFonts w:ascii="Times New Roman" w:hAnsi="Times New Roman"/>
        </w:rPr>
      </w:pPr>
      <w:hyperlink r:id="rId11" w:history="1">
        <w:r w:rsidRPr="007359FE">
          <w:rPr>
            <w:rStyle w:val="Hyperlink"/>
            <w:rFonts w:ascii="Times New Roman" w:hAnsi="Times New Roman"/>
          </w:rPr>
          <w:t>http://core02.stccmop.org/datamart/virtualcolumbiariver/forecasts/products?run=2010-196&amp;type=isol&amp;region=estuary&amp;product=sal%2B3&amp;fcast=f22</w:t>
        </w:r>
      </w:hyperlink>
    </w:p>
    <w:p w14:paraId="4144A0AE" w14:textId="77777777" w:rsidR="002E15A5" w:rsidRDefault="002E15A5" w:rsidP="002E15A5">
      <w:pPr>
        <w:ind w:left="720"/>
        <w:rPr>
          <w:rFonts w:ascii="Times New Roman" w:hAnsi="Times New Roman"/>
        </w:rPr>
      </w:pPr>
    </w:p>
    <w:p w14:paraId="00D517C5" w14:textId="77777777" w:rsidR="002E15A5" w:rsidRPr="00EF05B5" w:rsidRDefault="002E15A5" w:rsidP="002E15A5">
      <w:pPr>
        <w:numPr>
          <w:ilvl w:val="2"/>
          <w:numId w:val="41"/>
        </w:numPr>
        <w:rPr>
          <w:rFonts w:ascii="Times New Roman" w:hAnsi="Times New Roman"/>
        </w:rPr>
      </w:pPr>
      <w:r w:rsidRPr="00EF05B5">
        <w:rPr>
          <w:rFonts w:ascii="Times New Roman" w:hAnsi="Times New Roman"/>
        </w:rPr>
        <w:t>Does a tidal river exhibit a higher salinity during high tide or low tide?</w:t>
      </w:r>
    </w:p>
    <w:p w14:paraId="09FD8AE8" w14:textId="77777777" w:rsidR="002E15A5" w:rsidRDefault="002E15A5" w:rsidP="002E15A5">
      <w:pPr>
        <w:ind w:left="1800"/>
        <w:rPr>
          <w:rFonts w:ascii="Times New Roman" w:hAnsi="Times New Roman"/>
        </w:rPr>
      </w:pPr>
      <w:r>
        <w:rPr>
          <w:rFonts w:ascii="Times New Roman" w:hAnsi="Times New Roman"/>
        </w:rPr>
        <w:t>Answer: During high tide, salt water rushes into a river basin.  During low tide, fresh water rushes out of the river into the ocean, creating a freshwater plume in a bay or ocean.  Thus, the river has a higher salinity level during high tide.</w:t>
      </w:r>
    </w:p>
    <w:p w14:paraId="5EC68B72" w14:textId="77777777" w:rsidR="002E15A5" w:rsidRPr="00163572" w:rsidRDefault="002E15A5" w:rsidP="002E15A5">
      <w:pPr>
        <w:rPr>
          <w:rFonts w:ascii="Times New Roman" w:hAnsi="Times New Roman"/>
        </w:rPr>
      </w:pPr>
    </w:p>
    <w:p w14:paraId="01E07D5B" w14:textId="77777777" w:rsidR="002E15A5" w:rsidRDefault="002E15A5" w:rsidP="002E15A5">
      <w:pPr>
        <w:numPr>
          <w:ilvl w:val="2"/>
          <w:numId w:val="41"/>
        </w:numPr>
        <w:rPr>
          <w:rFonts w:ascii="Times New Roman" w:hAnsi="Times New Roman"/>
        </w:rPr>
      </w:pPr>
      <w:r>
        <w:rPr>
          <w:rFonts w:ascii="Times New Roman" w:hAnsi="Times New Roman"/>
        </w:rPr>
        <w:t xml:space="preserve">Optional Exercise: Document the date and time of the low and high tides, and mark the general directional flow of the river.  Hint: Time is indicated in military time.  This exercise is best done more quickly in groups.  One person recording information while another person looks at the data and notes aloud the date type of tide, and time of the tide maximum or minimum.  The results do not need to be precise.  </w:t>
      </w:r>
    </w:p>
    <w:p w14:paraId="1C35BB44" w14:textId="77777777" w:rsidR="002E15A5" w:rsidRDefault="002E15A5" w:rsidP="002E15A5">
      <w:pPr>
        <w:ind w:left="1080"/>
        <w:rPr>
          <w:rFonts w:ascii="Times New Roman" w:hAnsi="Times New Roman"/>
        </w:rPr>
      </w:pPr>
    </w:p>
    <w:p w14:paraId="545DE3D0" w14:textId="77777777" w:rsidR="002E15A5" w:rsidRPr="00107990" w:rsidRDefault="002E15A5" w:rsidP="002E15A5">
      <w:pPr>
        <w:ind w:left="1800"/>
        <w:rPr>
          <w:rFonts w:ascii="Times New Roman" w:hAnsi="Times New Roman"/>
        </w:rPr>
      </w:pPr>
      <w:r>
        <w:rPr>
          <w:rFonts w:ascii="Times New Roman" w:hAnsi="Times New Roman"/>
        </w:rPr>
        <w:t>Sample Chart:</w:t>
      </w:r>
      <w:r w:rsidRPr="00107990">
        <w:rPr>
          <w:rFonts w:ascii="Times New Roman" w:hAnsi="Times New Roman"/>
        </w:rPr>
        <w:t xml:space="preserve"> </w:t>
      </w:r>
    </w:p>
    <w:p w14:paraId="30F997AD" w14:textId="77777777" w:rsidR="002E15A5" w:rsidRDefault="002E15A5" w:rsidP="002E15A5">
      <w:pPr>
        <w:ind w:left="1800"/>
        <w:rPr>
          <w:rFonts w:ascii="Times New Roman" w:hAnsi="Times New Roman"/>
        </w:rPr>
      </w:pPr>
      <w:r>
        <w:rPr>
          <w:rFonts w:ascii="Times New Roman" w:hAnsi="Times New Roman"/>
        </w:rPr>
        <w:t>High tide  = ebb, or seawater at its maximum height in the Columbia River.</w:t>
      </w:r>
    </w:p>
    <w:p w14:paraId="723C9E03" w14:textId="77777777" w:rsidR="002E15A5" w:rsidRPr="003C3C5F" w:rsidRDefault="002E15A5" w:rsidP="002E15A5">
      <w:pPr>
        <w:ind w:left="1800"/>
        <w:rPr>
          <w:rFonts w:ascii="Times New Roman" w:hAnsi="Times New Roman"/>
        </w:rPr>
      </w:pPr>
      <w:r>
        <w:rPr>
          <w:rFonts w:ascii="Times New Roman" w:hAnsi="Times New Roman"/>
        </w:rPr>
        <w:t>Low tide</w:t>
      </w:r>
      <w:r w:rsidRPr="003C3C5F">
        <w:rPr>
          <w:rFonts w:ascii="Times New Roman" w:hAnsi="Times New Roman"/>
        </w:rPr>
        <w:t xml:space="preserve"> </w:t>
      </w:r>
      <w:r>
        <w:rPr>
          <w:rFonts w:ascii="Times New Roman" w:hAnsi="Times New Roman"/>
        </w:rPr>
        <w:t>= flow, or seawater is at its minimum height in the Columbia River.</w:t>
      </w:r>
    </w:p>
    <w:p w14:paraId="1A86D4F3" w14:textId="77777777" w:rsidR="002E15A5" w:rsidRPr="003C3C5F" w:rsidRDefault="002E15A5" w:rsidP="002E15A5">
      <w:pPr>
        <w:numPr>
          <w:ilvl w:val="0"/>
          <w:numId w:val="34"/>
        </w:numPr>
        <w:ind w:left="2160"/>
        <w:rPr>
          <w:rFonts w:ascii="Times New Roman" w:hAnsi="Times New Roman"/>
        </w:rPr>
      </w:pPr>
      <w:r w:rsidRPr="003C3C5F">
        <w:rPr>
          <w:rFonts w:ascii="Times New Roman" w:hAnsi="Times New Roman"/>
        </w:rPr>
        <w:t>14</w:t>
      </w:r>
      <w:r w:rsidRPr="003C3C5F">
        <w:rPr>
          <w:rFonts w:ascii="Times New Roman" w:hAnsi="Times New Roman"/>
          <w:vertAlign w:val="superscript"/>
        </w:rPr>
        <w:t>th</w:t>
      </w:r>
      <w:r>
        <w:rPr>
          <w:rFonts w:ascii="Times New Roman" w:hAnsi="Times New Roman"/>
        </w:rPr>
        <w:t xml:space="preserve"> High-</w:t>
      </w:r>
      <w:r w:rsidRPr="003C3C5F">
        <w:rPr>
          <w:rFonts w:ascii="Times New Roman" w:hAnsi="Times New Roman"/>
        </w:rPr>
        <w:t>5/6</w:t>
      </w:r>
      <w:r>
        <w:rPr>
          <w:rFonts w:ascii="Times New Roman" w:hAnsi="Times New Roman"/>
        </w:rPr>
        <w:t xml:space="preserve"> </w:t>
      </w:r>
    </w:p>
    <w:p w14:paraId="41A42B7E" w14:textId="77777777" w:rsidR="002E15A5" w:rsidRPr="003C3C5F" w:rsidRDefault="002E15A5" w:rsidP="002E15A5">
      <w:pPr>
        <w:numPr>
          <w:ilvl w:val="0"/>
          <w:numId w:val="34"/>
        </w:numPr>
        <w:ind w:left="2160"/>
        <w:rPr>
          <w:rFonts w:ascii="Times New Roman" w:hAnsi="Times New Roman"/>
        </w:rPr>
      </w:pPr>
      <w:r>
        <w:rPr>
          <w:rFonts w:ascii="Times New Roman" w:hAnsi="Times New Roman"/>
        </w:rPr>
        <w:t xml:space="preserve">14th Low- </w:t>
      </w:r>
      <w:r w:rsidRPr="003C3C5F">
        <w:rPr>
          <w:rFonts w:ascii="Times New Roman" w:hAnsi="Times New Roman"/>
        </w:rPr>
        <w:t>10/9</w:t>
      </w:r>
    </w:p>
    <w:p w14:paraId="522569F9" w14:textId="77777777" w:rsidR="002E15A5" w:rsidRPr="003C3C5F" w:rsidRDefault="002E15A5" w:rsidP="002E15A5">
      <w:pPr>
        <w:numPr>
          <w:ilvl w:val="0"/>
          <w:numId w:val="34"/>
        </w:numPr>
        <w:ind w:left="2160"/>
        <w:rPr>
          <w:rFonts w:ascii="Times New Roman" w:hAnsi="Times New Roman"/>
        </w:rPr>
      </w:pPr>
      <w:r>
        <w:rPr>
          <w:rFonts w:ascii="Times New Roman" w:hAnsi="Times New Roman"/>
        </w:rPr>
        <w:t>14</w:t>
      </w:r>
      <w:r w:rsidRPr="003C3C5F">
        <w:rPr>
          <w:rFonts w:ascii="Times New Roman" w:hAnsi="Times New Roman"/>
          <w:vertAlign w:val="superscript"/>
        </w:rPr>
        <w:t>th</w:t>
      </w:r>
      <w:r>
        <w:rPr>
          <w:rFonts w:ascii="Times New Roman" w:hAnsi="Times New Roman"/>
        </w:rPr>
        <w:t xml:space="preserve"> High</w:t>
      </w:r>
      <w:r w:rsidRPr="003C3C5F">
        <w:rPr>
          <w:rFonts w:ascii="Times New Roman" w:hAnsi="Times New Roman"/>
        </w:rPr>
        <w:t>- 16</w:t>
      </w:r>
    </w:p>
    <w:p w14:paraId="005F5033" w14:textId="77777777" w:rsidR="002E15A5" w:rsidRPr="003C3C5F" w:rsidRDefault="002E15A5" w:rsidP="002E15A5">
      <w:pPr>
        <w:numPr>
          <w:ilvl w:val="0"/>
          <w:numId w:val="34"/>
        </w:numPr>
        <w:ind w:left="2160"/>
        <w:rPr>
          <w:rFonts w:ascii="Times New Roman" w:hAnsi="Times New Roman"/>
        </w:rPr>
      </w:pPr>
      <w:r>
        <w:rPr>
          <w:rFonts w:ascii="Times New Roman" w:hAnsi="Times New Roman"/>
        </w:rPr>
        <w:t>14</w:t>
      </w:r>
      <w:r w:rsidRPr="003C3C5F">
        <w:rPr>
          <w:rFonts w:ascii="Times New Roman" w:hAnsi="Times New Roman"/>
          <w:vertAlign w:val="superscript"/>
        </w:rPr>
        <w:t>th</w:t>
      </w:r>
      <w:r>
        <w:rPr>
          <w:rFonts w:ascii="Times New Roman" w:hAnsi="Times New Roman"/>
        </w:rPr>
        <w:t xml:space="preserve"> Low</w:t>
      </w:r>
      <w:r w:rsidRPr="003C3C5F">
        <w:rPr>
          <w:rFonts w:ascii="Times New Roman" w:hAnsi="Times New Roman"/>
        </w:rPr>
        <w:t>- 21</w:t>
      </w:r>
    </w:p>
    <w:p w14:paraId="639466BA" w14:textId="77777777" w:rsidR="002E15A5" w:rsidRPr="003C3C5F" w:rsidRDefault="002E15A5" w:rsidP="002E15A5">
      <w:pPr>
        <w:numPr>
          <w:ilvl w:val="0"/>
          <w:numId w:val="34"/>
        </w:numPr>
        <w:ind w:left="2160"/>
        <w:rPr>
          <w:rFonts w:ascii="Times New Roman" w:hAnsi="Times New Roman"/>
        </w:rPr>
      </w:pPr>
      <w:r>
        <w:rPr>
          <w:rFonts w:ascii="Times New Roman" w:hAnsi="Times New Roman"/>
        </w:rPr>
        <w:t>15</w:t>
      </w:r>
      <w:r w:rsidRPr="003C3C5F">
        <w:rPr>
          <w:rFonts w:ascii="Times New Roman" w:hAnsi="Times New Roman"/>
          <w:vertAlign w:val="superscript"/>
        </w:rPr>
        <w:t>th</w:t>
      </w:r>
      <w:r>
        <w:rPr>
          <w:rFonts w:ascii="Times New Roman" w:hAnsi="Times New Roman"/>
        </w:rPr>
        <w:t xml:space="preserve"> High</w:t>
      </w:r>
      <w:r w:rsidRPr="003C3C5F">
        <w:rPr>
          <w:rFonts w:ascii="Times New Roman" w:hAnsi="Times New Roman"/>
        </w:rPr>
        <w:t xml:space="preserve"> - 4</w:t>
      </w:r>
    </w:p>
    <w:p w14:paraId="4F35E23C" w14:textId="77777777" w:rsidR="002E15A5" w:rsidRPr="003C3C5F" w:rsidRDefault="002E15A5" w:rsidP="002E15A5">
      <w:pPr>
        <w:numPr>
          <w:ilvl w:val="0"/>
          <w:numId w:val="34"/>
        </w:numPr>
        <w:ind w:left="2160"/>
        <w:rPr>
          <w:rFonts w:ascii="Times New Roman" w:hAnsi="Times New Roman"/>
        </w:rPr>
      </w:pPr>
      <w:r>
        <w:rPr>
          <w:rFonts w:ascii="Times New Roman" w:hAnsi="Times New Roman"/>
        </w:rPr>
        <w:lastRenderedPageBreak/>
        <w:t>15</w:t>
      </w:r>
      <w:r w:rsidRPr="003C3C5F">
        <w:rPr>
          <w:rFonts w:ascii="Times New Roman" w:hAnsi="Times New Roman"/>
          <w:vertAlign w:val="superscript"/>
        </w:rPr>
        <w:t>th</w:t>
      </w:r>
      <w:r>
        <w:rPr>
          <w:rFonts w:ascii="Times New Roman" w:hAnsi="Times New Roman"/>
        </w:rPr>
        <w:t xml:space="preserve"> Low</w:t>
      </w:r>
      <w:r w:rsidRPr="003C3C5F">
        <w:rPr>
          <w:rFonts w:ascii="Times New Roman" w:hAnsi="Times New Roman"/>
        </w:rPr>
        <w:t xml:space="preserve"> -9</w:t>
      </w:r>
    </w:p>
    <w:p w14:paraId="6134F8E7" w14:textId="77777777" w:rsidR="002E15A5" w:rsidRPr="003C3C5F" w:rsidRDefault="002E15A5" w:rsidP="002E15A5">
      <w:pPr>
        <w:numPr>
          <w:ilvl w:val="0"/>
          <w:numId w:val="34"/>
        </w:numPr>
        <w:ind w:left="2160"/>
        <w:rPr>
          <w:rFonts w:ascii="Times New Roman" w:hAnsi="Times New Roman"/>
        </w:rPr>
      </w:pPr>
      <w:r>
        <w:rPr>
          <w:rFonts w:ascii="Times New Roman" w:hAnsi="Times New Roman"/>
        </w:rPr>
        <w:t>15</w:t>
      </w:r>
      <w:r w:rsidRPr="003C3C5F">
        <w:rPr>
          <w:rFonts w:ascii="Times New Roman" w:hAnsi="Times New Roman"/>
          <w:vertAlign w:val="superscript"/>
        </w:rPr>
        <w:t>th</w:t>
      </w:r>
      <w:r>
        <w:rPr>
          <w:rFonts w:ascii="Times New Roman" w:hAnsi="Times New Roman"/>
        </w:rPr>
        <w:t xml:space="preserve"> High</w:t>
      </w:r>
      <w:r w:rsidRPr="003C3C5F">
        <w:rPr>
          <w:rFonts w:ascii="Times New Roman" w:hAnsi="Times New Roman"/>
        </w:rPr>
        <w:t>- 17/16</w:t>
      </w:r>
    </w:p>
    <w:p w14:paraId="483D9F58" w14:textId="77777777" w:rsidR="002E15A5" w:rsidRPr="003C3C5F" w:rsidRDefault="002E15A5" w:rsidP="002E15A5">
      <w:pPr>
        <w:numPr>
          <w:ilvl w:val="0"/>
          <w:numId w:val="34"/>
        </w:numPr>
        <w:ind w:left="2160"/>
        <w:rPr>
          <w:rFonts w:ascii="Times New Roman" w:hAnsi="Times New Roman"/>
        </w:rPr>
      </w:pPr>
      <w:r>
        <w:rPr>
          <w:rFonts w:ascii="Times New Roman" w:hAnsi="Times New Roman"/>
        </w:rPr>
        <w:t>15</w:t>
      </w:r>
      <w:r w:rsidRPr="003C3C5F">
        <w:rPr>
          <w:rFonts w:ascii="Times New Roman" w:hAnsi="Times New Roman"/>
          <w:vertAlign w:val="superscript"/>
        </w:rPr>
        <w:t>th</w:t>
      </w:r>
      <w:r>
        <w:rPr>
          <w:rFonts w:ascii="Times New Roman" w:hAnsi="Times New Roman"/>
        </w:rPr>
        <w:t xml:space="preserve"> Low </w:t>
      </w:r>
      <w:r w:rsidRPr="003C3C5F">
        <w:rPr>
          <w:rFonts w:ascii="Times New Roman" w:hAnsi="Times New Roman"/>
        </w:rPr>
        <w:t>-22</w:t>
      </w:r>
    </w:p>
    <w:p w14:paraId="7F16BC3F" w14:textId="77777777" w:rsidR="002E15A5" w:rsidRPr="003C3C5F" w:rsidRDefault="002E15A5" w:rsidP="002E15A5">
      <w:pPr>
        <w:numPr>
          <w:ilvl w:val="0"/>
          <w:numId w:val="34"/>
        </w:numPr>
        <w:ind w:left="2160"/>
        <w:rPr>
          <w:rFonts w:ascii="Times New Roman" w:hAnsi="Times New Roman"/>
        </w:rPr>
      </w:pPr>
      <w:r>
        <w:rPr>
          <w:rFonts w:ascii="Times New Roman" w:hAnsi="Times New Roman"/>
        </w:rPr>
        <w:t>16</w:t>
      </w:r>
      <w:r w:rsidRPr="00107990">
        <w:rPr>
          <w:rFonts w:ascii="Times New Roman" w:hAnsi="Times New Roman"/>
          <w:vertAlign w:val="superscript"/>
        </w:rPr>
        <w:t>th</w:t>
      </w:r>
      <w:r>
        <w:rPr>
          <w:rFonts w:ascii="Times New Roman" w:hAnsi="Times New Roman"/>
        </w:rPr>
        <w:t xml:space="preserve"> High - </w:t>
      </w:r>
      <w:r w:rsidRPr="003C3C5F">
        <w:rPr>
          <w:rFonts w:ascii="Times New Roman" w:hAnsi="Times New Roman"/>
        </w:rPr>
        <w:t>5</w:t>
      </w:r>
    </w:p>
    <w:p w14:paraId="2640AF74" w14:textId="77777777" w:rsidR="002E15A5" w:rsidRPr="003C3C5F" w:rsidRDefault="002E15A5" w:rsidP="002E15A5">
      <w:pPr>
        <w:numPr>
          <w:ilvl w:val="0"/>
          <w:numId w:val="34"/>
        </w:numPr>
        <w:ind w:left="2160"/>
        <w:rPr>
          <w:rFonts w:ascii="Times New Roman" w:hAnsi="Times New Roman"/>
        </w:rPr>
      </w:pPr>
      <w:r w:rsidRPr="003C3C5F">
        <w:rPr>
          <w:rFonts w:ascii="Times New Roman" w:hAnsi="Times New Roman"/>
        </w:rPr>
        <w:t>16</w:t>
      </w:r>
      <w:r w:rsidRPr="00107990">
        <w:rPr>
          <w:rFonts w:ascii="Times New Roman" w:hAnsi="Times New Roman"/>
          <w:vertAlign w:val="superscript"/>
        </w:rPr>
        <w:t>th</w:t>
      </w:r>
      <w:r>
        <w:rPr>
          <w:rFonts w:ascii="Times New Roman" w:hAnsi="Times New Roman"/>
        </w:rPr>
        <w:t xml:space="preserve"> Low - </w:t>
      </w:r>
      <w:r w:rsidRPr="003C3C5F">
        <w:rPr>
          <w:rFonts w:ascii="Times New Roman" w:hAnsi="Times New Roman"/>
        </w:rPr>
        <w:t>10/11</w:t>
      </w:r>
    </w:p>
    <w:p w14:paraId="1A97C4A4" w14:textId="77777777" w:rsidR="002E15A5" w:rsidRPr="003C3C5F" w:rsidRDefault="002E15A5" w:rsidP="002E15A5">
      <w:pPr>
        <w:numPr>
          <w:ilvl w:val="0"/>
          <w:numId w:val="34"/>
        </w:numPr>
        <w:ind w:left="2160"/>
        <w:rPr>
          <w:rFonts w:ascii="Times New Roman" w:hAnsi="Times New Roman"/>
        </w:rPr>
      </w:pPr>
      <w:r>
        <w:rPr>
          <w:rFonts w:ascii="Times New Roman" w:hAnsi="Times New Roman"/>
        </w:rPr>
        <w:t>16</w:t>
      </w:r>
      <w:r w:rsidRPr="00107990">
        <w:rPr>
          <w:rFonts w:ascii="Times New Roman" w:hAnsi="Times New Roman"/>
          <w:vertAlign w:val="superscript"/>
        </w:rPr>
        <w:t>th</w:t>
      </w:r>
      <w:r>
        <w:rPr>
          <w:rFonts w:ascii="Times New Roman" w:hAnsi="Times New Roman"/>
        </w:rPr>
        <w:t xml:space="preserve"> High -</w:t>
      </w:r>
      <w:r w:rsidRPr="003C3C5F">
        <w:rPr>
          <w:rFonts w:ascii="Times New Roman" w:hAnsi="Times New Roman"/>
        </w:rPr>
        <w:t xml:space="preserve"> 18/17</w:t>
      </w:r>
    </w:p>
    <w:p w14:paraId="4B5F96B4" w14:textId="77777777" w:rsidR="002E15A5" w:rsidRPr="00EE79F6" w:rsidRDefault="002E15A5" w:rsidP="002E15A5">
      <w:pPr>
        <w:numPr>
          <w:ilvl w:val="0"/>
          <w:numId w:val="34"/>
        </w:numPr>
        <w:ind w:left="2160"/>
        <w:rPr>
          <w:rFonts w:ascii="Times New Roman" w:hAnsi="Times New Roman"/>
        </w:rPr>
      </w:pPr>
      <w:r>
        <w:rPr>
          <w:rFonts w:ascii="Times New Roman" w:hAnsi="Times New Roman"/>
        </w:rPr>
        <w:t>16</w:t>
      </w:r>
      <w:r w:rsidRPr="00107990">
        <w:rPr>
          <w:rFonts w:ascii="Times New Roman" w:hAnsi="Times New Roman"/>
          <w:vertAlign w:val="superscript"/>
        </w:rPr>
        <w:t>th</w:t>
      </w:r>
      <w:r>
        <w:rPr>
          <w:rFonts w:ascii="Times New Roman" w:hAnsi="Times New Roman"/>
        </w:rPr>
        <w:t xml:space="preserve"> Low</w:t>
      </w:r>
      <w:proofErr w:type="gramStart"/>
      <w:r>
        <w:rPr>
          <w:rFonts w:ascii="Times New Roman" w:hAnsi="Times New Roman"/>
        </w:rPr>
        <w:t xml:space="preserve">-  </w:t>
      </w:r>
      <w:r w:rsidRPr="003C3C5F">
        <w:rPr>
          <w:rFonts w:ascii="Times New Roman" w:hAnsi="Times New Roman"/>
        </w:rPr>
        <w:t>22</w:t>
      </w:r>
      <w:proofErr w:type="gramEnd"/>
      <w:r w:rsidRPr="003C3C5F">
        <w:rPr>
          <w:rFonts w:ascii="Times New Roman" w:hAnsi="Times New Roman"/>
        </w:rPr>
        <w:t>/23</w:t>
      </w:r>
    </w:p>
    <w:p w14:paraId="2D254A0A" w14:textId="77777777" w:rsidR="002E15A5" w:rsidRDefault="002E15A5" w:rsidP="002E15A5">
      <w:pPr>
        <w:ind w:left="1440"/>
        <w:rPr>
          <w:rFonts w:ascii="Times New Roman" w:hAnsi="Times New Roman"/>
        </w:rPr>
      </w:pPr>
      <w:r>
        <w:rPr>
          <w:rFonts w:ascii="Times New Roman" w:hAnsi="Times New Roman"/>
        </w:rPr>
        <w:t xml:space="preserve">High tide to low </w:t>
      </w:r>
      <w:proofErr w:type="gramStart"/>
      <w:r>
        <w:rPr>
          <w:rFonts w:ascii="Times New Roman" w:hAnsi="Times New Roman"/>
        </w:rPr>
        <w:t>tide</w:t>
      </w:r>
      <w:proofErr w:type="gramEnd"/>
      <w:r>
        <w:rPr>
          <w:rFonts w:ascii="Times New Roman" w:hAnsi="Times New Roman"/>
        </w:rPr>
        <w:t xml:space="preserve"> – Salt water exiting the river.  </w:t>
      </w:r>
    </w:p>
    <w:p w14:paraId="0A962286" w14:textId="77777777" w:rsidR="002E15A5" w:rsidRDefault="002E15A5" w:rsidP="002E15A5">
      <w:pPr>
        <w:ind w:left="1440"/>
        <w:rPr>
          <w:rFonts w:ascii="Times New Roman" w:hAnsi="Times New Roman"/>
        </w:rPr>
      </w:pPr>
      <w:proofErr w:type="gramStart"/>
      <w:r>
        <w:rPr>
          <w:rFonts w:ascii="Times New Roman" w:hAnsi="Times New Roman"/>
        </w:rPr>
        <w:t>Low tide to high tide – Salt water entering the river.</w:t>
      </w:r>
      <w:proofErr w:type="gramEnd"/>
    </w:p>
    <w:p w14:paraId="3CB72DB2" w14:textId="77777777" w:rsidR="002E15A5" w:rsidRDefault="002E15A5" w:rsidP="002E15A5">
      <w:pPr>
        <w:ind w:left="1440"/>
        <w:rPr>
          <w:rFonts w:ascii="Times New Roman" w:hAnsi="Times New Roman"/>
        </w:rPr>
      </w:pPr>
    </w:p>
    <w:p w14:paraId="5A60D649" w14:textId="77777777" w:rsidR="002E15A5" w:rsidRDefault="002E15A5" w:rsidP="002E15A5">
      <w:pPr>
        <w:numPr>
          <w:ilvl w:val="1"/>
          <w:numId w:val="41"/>
        </w:numPr>
        <w:rPr>
          <w:rFonts w:ascii="Times New Roman" w:hAnsi="Times New Roman"/>
        </w:rPr>
      </w:pPr>
      <w:r>
        <w:rPr>
          <w:rFonts w:ascii="Times New Roman" w:hAnsi="Times New Roman"/>
        </w:rPr>
        <w:t xml:space="preserve">Determine the velocity of the river.  We can determine the velocity of the river near the inlet of the river by studying the velocity map. </w:t>
      </w:r>
      <w:hyperlink r:id="rId12" w:history="1">
        <w:r w:rsidRPr="00736255">
          <w:rPr>
            <w:rStyle w:val="Hyperlink"/>
            <w:rFonts w:ascii="Times New Roman" w:hAnsi="Times New Roman"/>
          </w:rPr>
          <w:t>http://core02.stccmop.org/datamart/virtualcolumbiariver/forecasts/products?run=2010-196&amp;type=isol&amp;region=estuary&amp;product=vel%2B7&amp;fcast=f22</w:t>
        </w:r>
      </w:hyperlink>
      <w:proofErr w:type="gramStart"/>
      <w:r>
        <w:rPr>
          <w:rFonts w:ascii="Times New Roman" w:hAnsi="Times New Roman"/>
        </w:rPr>
        <w:t xml:space="preserve">  </w:t>
      </w:r>
      <w:r w:rsidRPr="00736255">
        <w:rPr>
          <w:rFonts w:ascii="Times New Roman" w:hAnsi="Times New Roman"/>
        </w:rPr>
        <w:t>Set</w:t>
      </w:r>
      <w:proofErr w:type="gramEnd"/>
      <w:r w:rsidRPr="00736255">
        <w:rPr>
          <w:rFonts w:ascii="Times New Roman" w:hAnsi="Times New Roman"/>
        </w:rPr>
        <w:t xml:space="preserve"> the pull-down menus to Region: Estuary, and Product: Horizontal Velocity (m/s) 7 m.</w:t>
      </w:r>
      <w:r>
        <w:rPr>
          <w:rFonts w:ascii="Times New Roman" w:hAnsi="Times New Roman"/>
        </w:rPr>
        <w:t xml:space="preserve">  Note: We chose 7 meters of depth to represent the midpoint depth of the river.</w:t>
      </w:r>
    </w:p>
    <w:p w14:paraId="50099971" w14:textId="77777777" w:rsidR="002E15A5" w:rsidRDefault="002E15A5" w:rsidP="002E15A5">
      <w:pPr>
        <w:ind w:left="1080"/>
        <w:rPr>
          <w:rFonts w:ascii="Times New Roman" w:hAnsi="Times New Roman"/>
        </w:rPr>
      </w:pPr>
    </w:p>
    <w:p w14:paraId="1B50659C" w14:textId="77777777" w:rsidR="002E15A5" w:rsidRPr="00736255" w:rsidRDefault="002E15A5" w:rsidP="002E15A5">
      <w:pPr>
        <w:ind w:left="1080"/>
        <w:rPr>
          <w:rFonts w:ascii="Times New Roman" w:hAnsi="Times New Roman"/>
        </w:rPr>
      </w:pPr>
      <w:r w:rsidRPr="00736255">
        <w:rPr>
          <w:rFonts w:ascii="Times New Roman" w:hAnsi="Times New Roman"/>
        </w:rPr>
        <w:t>Note: One can observe coastal ocean currents by observing the freshwater plumes of water during low tide being pushed north or south along coast in both the salinity and the velocity data sets.  Which direction does the coastal current flowing along the Oregon coast?  Answer: Generally the current flows in the southward direction in the spring and summer and southward direction in winter and fall.  Why? Southwest winds prevalent in fall and winter will cause surface waters to move northward. In spring and summer, winds from the north are prevalent, causing upwelling and southward surface currents.</w:t>
      </w:r>
    </w:p>
    <w:p w14:paraId="7656D82D" w14:textId="77777777" w:rsidR="002E15A5" w:rsidRPr="00B02D44" w:rsidRDefault="002E15A5" w:rsidP="002E15A5">
      <w:pPr>
        <w:ind w:left="1080"/>
        <w:rPr>
          <w:rFonts w:ascii="Times New Roman" w:hAnsi="Times New Roman"/>
        </w:rPr>
      </w:pPr>
    </w:p>
    <w:p w14:paraId="7CB033A0" w14:textId="77777777" w:rsidR="002E15A5" w:rsidRDefault="002E15A5" w:rsidP="002E15A5">
      <w:pPr>
        <w:numPr>
          <w:ilvl w:val="2"/>
          <w:numId w:val="41"/>
        </w:numPr>
        <w:rPr>
          <w:rFonts w:ascii="Times New Roman" w:hAnsi="Times New Roman"/>
        </w:rPr>
      </w:pPr>
      <w:r>
        <w:rPr>
          <w:rFonts w:ascii="Times New Roman" w:hAnsi="Times New Roman"/>
        </w:rPr>
        <w:t xml:space="preserve">By comparing and contrasting the tidal chart and the velocity data, select a date and time when the water is flowing out of the river at a high velocity.  Note: The areas in the velocity map indicate readings that are higher than the sensors can detect.  Because we will be using predicted data in the next section, it is best to select a time sequence that will happen in the future. E.g. Velocity peaks can be forecasted by studying predictions.  For example, the greatest velocity, or the largest amount of white, appears on 7/16/10 between 5:00 a.m. and 10:00 a.m. (outflow), at 7:00 a.m.  </w:t>
      </w:r>
    </w:p>
    <w:p w14:paraId="0EB975F1" w14:textId="77777777" w:rsidR="002E15A5" w:rsidRDefault="002E15A5" w:rsidP="002E15A5">
      <w:pPr>
        <w:ind w:left="1080"/>
        <w:rPr>
          <w:rFonts w:ascii="Times New Roman" w:hAnsi="Times New Roman"/>
        </w:rPr>
      </w:pPr>
    </w:p>
    <w:p w14:paraId="7BEE58EB" w14:textId="77777777" w:rsidR="002E15A5" w:rsidRDefault="002E15A5" w:rsidP="002E15A5">
      <w:pPr>
        <w:numPr>
          <w:ilvl w:val="2"/>
          <w:numId w:val="41"/>
        </w:numPr>
        <w:rPr>
          <w:rFonts w:ascii="Times New Roman" w:hAnsi="Times New Roman"/>
        </w:rPr>
      </w:pPr>
      <w:r>
        <w:rPr>
          <w:rFonts w:ascii="Times New Roman" w:hAnsi="Times New Roman"/>
        </w:rPr>
        <w:t>What will the velocity of the river at that time?  Answer: Because the data is white in color, the velocity will be greater than 2.25 m/s.</w:t>
      </w:r>
    </w:p>
    <w:p w14:paraId="01D61C52" w14:textId="77777777" w:rsidR="002E15A5" w:rsidRDefault="002E15A5" w:rsidP="002E15A5">
      <w:pPr>
        <w:ind w:left="1080"/>
        <w:rPr>
          <w:rFonts w:ascii="Times New Roman" w:hAnsi="Times New Roman"/>
        </w:rPr>
      </w:pPr>
    </w:p>
    <w:p w14:paraId="0E092D77" w14:textId="77777777" w:rsidR="002E15A5" w:rsidRDefault="002E15A5" w:rsidP="002E15A5">
      <w:pPr>
        <w:numPr>
          <w:ilvl w:val="2"/>
          <w:numId w:val="41"/>
        </w:numPr>
        <w:rPr>
          <w:rFonts w:ascii="Times New Roman" w:hAnsi="Times New Roman"/>
        </w:rPr>
      </w:pPr>
      <w:r>
        <w:rPr>
          <w:rFonts w:ascii="Times New Roman" w:hAnsi="Times New Roman"/>
        </w:rPr>
        <w:t>Is the velocity positive or negative?  Answer: the velocity is positive because water is flowing out of the river.</w:t>
      </w:r>
    </w:p>
    <w:p w14:paraId="1121E023" w14:textId="77777777" w:rsidR="002E15A5" w:rsidRDefault="002E15A5" w:rsidP="002E15A5">
      <w:pPr>
        <w:rPr>
          <w:rFonts w:ascii="Times New Roman" w:hAnsi="Times New Roman"/>
        </w:rPr>
      </w:pPr>
    </w:p>
    <w:p w14:paraId="5BA06825" w14:textId="77777777" w:rsidR="002E15A5" w:rsidRDefault="002E15A5" w:rsidP="002E15A5">
      <w:pPr>
        <w:numPr>
          <w:ilvl w:val="1"/>
          <w:numId w:val="41"/>
        </w:numPr>
        <w:rPr>
          <w:rFonts w:ascii="Times New Roman" w:hAnsi="Times New Roman"/>
        </w:rPr>
      </w:pPr>
      <w:r w:rsidRPr="00B77D38">
        <w:rPr>
          <w:rFonts w:ascii="Times New Roman" w:hAnsi="Times New Roman"/>
        </w:rPr>
        <w:t>Calculate the cross-sectional area of the Columbia River at Tongue Point.</w:t>
      </w:r>
    </w:p>
    <w:p w14:paraId="33C82D95" w14:textId="77777777" w:rsidR="002E15A5" w:rsidRDefault="002E15A5" w:rsidP="002E15A5">
      <w:pPr>
        <w:ind w:left="1080"/>
        <w:rPr>
          <w:rFonts w:ascii="Times New Roman" w:hAnsi="Times New Roman"/>
        </w:rPr>
      </w:pPr>
    </w:p>
    <w:p w14:paraId="21897450" w14:textId="77777777" w:rsidR="002E15A5" w:rsidRDefault="002E15A5" w:rsidP="002E15A5">
      <w:pPr>
        <w:numPr>
          <w:ilvl w:val="2"/>
          <w:numId w:val="41"/>
        </w:numPr>
        <w:rPr>
          <w:rFonts w:ascii="Times New Roman" w:hAnsi="Times New Roman"/>
        </w:rPr>
      </w:pPr>
      <w:r w:rsidRPr="00AD4FC7">
        <w:rPr>
          <w:rFonts w:ascii="Times New Roman" w:hAnsi="Times New Roman"/>
        </w:rPr>
        <w:t>Remind students that according to the equation Q = A*C, volumetric flow rate in a pipe can be determined by multiplying the cross s</w:t>
      </w:r>
      <w:r>
        <w:rPr>
          <w:rFonts w:ascii="Times New Roman" w:hAnsi="Times New Roman"/>
        </w:rPr>
        <w:t xml:space="preserve">ectional area with </w:t>
      </w:r>
      <w:r>
        <w:rPr>
          <w:rFonts w:ascii="Times New Roman" w:hAnsi="Times New Roman"/>
        </w:rPr>
        <w:lastRenderedPageBreak/>
        <w:t xml:space="preserve">velocity.  We have determined C, or the fluid velocity, to be 2.25 meters.  We are now seeking </w:t>
      </w:r>
      <w:proofErr w:type="gramStart"/>
      <w:r>
        <w:rPr>
          <w:rFonts w:ascii="Times New Roman" w:hAnsi="Times New Roman"/>
        </w:rPr>
        <w:t>A</w:t>
      </w:r>
      <w:proofErr w:type="gramEnd"/>
      <w:r>
        <w:rPr>
          <w:rFonts w:ascii="Times New Roman" w:hAnsi="Times New Roman"/>
        </w:rPr>
        <w:t xml:space="preserve">, or the cross-sectional area.  </w:t>
      </w:r>
    </w:p>
    <w:p w14:paraId="313FE9F8" w14:textId="77777777" w:rsidR="002E15A5" w:rsidRDefault="002E15A5" w:rsidP="002E15A5">
      <w:pPr>
        <w:ind w:left="1800"/>
        <w:rPr>
          <w:rFonts w:ascii="Times New Roman" w:hAnsi="Times New Roman"/>
        </w:rPr>
      </w:pPr>
    </w:p>
    <w:p w14:paraId="7BFF9ED0" w14:textId="77777777" w:rsidR="002E15A5" w:rsidRDefault="002E15A5" w:rsidP="002E15A5">
      <w:pPr>
        <w:numPr>
          <w:ilvl w:val="2"/>
          <w:numId w:val="41"/>
        </w:numPr>
        <w:rPr>
          <w:rFonts w:ascii="Times New Roman" w:hAnsi="Times New Roman"/>
        </w:rPr>
      </w:pPr>
      <w:r>
        <w:rPr>
          <w:rFonts w:ascii="Times New Roman" w:hAnsi="Times New Roman"/>
        </w:rPr>
        <w:t xml:space="preserve">What is the formula for finding the area of a circle?  Answer: </w:t>
      </w:r>
      <w:proofErr w:type="spellStart"/>
      <w:r>
        <w:rPr>
          <w:rFonts w:ascii="Times New Roman" w:hAnsi="Times New Roman"/>
        </w:rPr>
        <w:t>A</w:t>
      </w:r>
      <w:r w:rsidRPr="00E61C86">
        <w:rPr>
          <w:rFonts w:ascii="Times New Roman" w:hAnsi="Times New Roman"/>
          <w:vertAlign w:val="subscript"/>
        </w:rPr>
        <w:t>circle</w:t>
      </w:r>
      <w:proofErr w:type="spellEnd"/>
      <w:r>
        <w:rPr>
          <w:rFonts w:ascii="Times New Roman" w:hAnsi="Times New Roman"/>
        </w:rPr>
        <w:t xml:space="preserve"> = πr</w:t>
      </w:r>
      <w:r w:rsidRPr="00E47CF6">
        <w:rPr>
          <w:rFonts w:ascii="Times New Roman" w:hAnsi="Times New Roman"/>
          <w:vertAlign w:val="superscript"/>
        </w:rPr>
        <w:t>2</w:t>
      </w:r>
      <w:r>
        <w:rPr>
          <w:rFonts w:ascii="Times New Roman" w:hAnsi="Times New Roman"/>
          <w:vertAlign w:val="superscript"/>
        </w:rPr>
        <w:t xml:space="preserve">.  </w:t>
      </w:r>
      <w:r w:rsidRPr="00773B10">
        <w:rPr>
          <w:rFonts w:ascii="Times New Roman" w:hAnsi="Times New Roman"/>
        </w:rPr>
        <w:t>Because a river can be viewed as half of a pipe, we need to find the depth of the river.</w:t>
      </w:r>
      <w:r>
        <w:rPr>
          <w:rFonts w:ascii="Times New Roman" w:hAnsi="Times New Roman"/>
        </w:rPr>
        <w:t xml:space="preserve">  Once we find the surface area of the circle, we can divide that amount by 2 to determine the estimated surface area of the river.</w:t>
      </w:r>
    </w:p>
    <w:p w14:paraId="187C9BF5" w14:textId="77777777" w:rsidR="002E15A5" w:rsidRDefault="002E15A5" w:rsidP="002E15A5">
      <w:pPr>
        <w:ind w:left="1800"/>
        <w:rPr>
          <w:rFonts w:ascii="Times New Roman" w:hAnsi="Times New Roman"/>
        </w:rPr>
      </w:pPr>
    </w:p>
    <w:p w14:paraId="7F77CC5C" w14:textId="77777777" w:rsidR="002E15A5" w:rsidRPr="00992FD0" w:rsidRDefault="002E15A5" w:rsidP="002E15A5">
      <w:pPr>
        <w:numPr>
          <w:ilvl w:val="2"/>
          <w:numId w:val="41"/>
        </w:numPr>
        <w:rPr>
          <w:rFonts w:ascii="Times New Roman" w:hAnsi="Times New Roman"/>
        </w:rPr>
      </w:pPr>
      <w:r w:rsidRPr="007D196E">
        <w:rPr>
          <w:rFonts w:ascii="Times New Roman" w:hAnsi="Times New Roman"/>
        </w:rPr>
        <w:t>Find the depth of the Columbia River</w:t>
      </w:r>
      <w:r>
        <w:rPr>
          <w:rFonts w:ascii="Times New Roman" w:hAnsi="Times New Roman"/>
        </w:rPr>
        <w:t>.  To find the depth between the high and low tides.</w:t>
      </w:r>
      <w:r w:rsidRPr="007D196E">
        <w:rPr>
          <w:rFonts w:ascii="Times New Roman" w:hAnsi="Times New Roman"/>
        </w:rPr>
        <w:t xml:space="preserve"> </w:t>
      </w:r>
      <w:r>
        <w:rPr>
          <w:rFonts w:ascii="Times New Roman" w:hAnsi="Times New Roman"/>
        </w:rPr>
        <w:t xml:space="preserve"> </w:t>
      </w:r>
      <w:r w:rsidRPr="00992FD0">
        <w:rPr>
          <w:rFonts w:ascii="Times New Roman" w:hAnsi="Times New Roman"/>
        </w:rPr>
        <w:t xml:space="preserve">Go to the Port of Portland website and find the depth of the river at Tongue Point. </w:t>
      </w:r>
      <w:hyperlink r:id="rId13" w:history="1">
        <w:r w:rsidRPr="00992FD0">
          <w:rPr>
            <w:rStyle w:val="Hyperlink"/>
            <w:rFonts w:ascii="Times New Roman" w:hAnsi="Times New Roman"/>
          </w:rPr>
          <w:t>http://www.portofportland.com/Nvgt_Rvr_Frcst.aspx</w:t>
        </w:r>
      </w:hyperlink>
      <w:proofErr w:type="gramStart"/>
      <w:r w:rsidRPr="00992FD0">
        <w:rPr>
          <w:rFonts w:ascii="Times New Roman" w:hAnsi="Times New Roman"/>
        </w:rPr>
        <w:t xml:space="preserve">  Hint</w:t>
      </w:r>
      <w:proofErr w:type="gramEnd"/>
      <w:r w:rsidRPr="00992FD0">
        <w:rPr>
          <w:rFonts w:ascii="Times New Roman" w:hAnsi="Times New Roman"/>
        </w:rPr>
        <w:t xml:space="preserve">: In the Trip Parameters box, select the “Metric” radio button.  Under the Destination pull-down menu, select “inbound”.  Enter the time and date selected previously (e.g. 16/7/10 at </w:t>
      </w:r>
      <w:r>
        <w:rPr>
          <w:rFonts w:ascii="Times New Roman" w:hAnsi="Times New Roman"/>
        </w:rPr>
        <w:t>7</w:t>
      </w:r>
      <w:r w:rsidRPr="00992FD0">
        <w:rPr>
          <w:rFonts w:ascii="Times New Roman" w:hAnsi="Times New Roman"/>
        </w:rPr>
        <w:t>:</w:t>
      </w:r>
      <w:r>
        <w:rPr>
          <w:rFonts w:ascii="Times New Roman" w:hAnsi="Times New Roman"/>
        </w:rPr>
        <w:t>0</w:t>
      </w:r>
      <w:r w:rsidRPr="00992FD0">
        <w:rPr>
          <w:rFonts w:ascii="Times New Roman" w:hAnsi="Times New Roman"/>
        </w:rPr>
        <w:t xml:space="preserve">0 a.m.).  Click the “Select” button.  </w:t>
      </w:r>
      <w:r>
        <w:rPr>
          <w:rFonts w:ascii="Times New Roman" w:hAnsi="Times New Roman"/>
        </w:rPr>
        <w:t xml:space="preserve">(Note: If the Trip </w:t>
      </w:r>
      <w:proofErr w:type="spellStart"/>
      <w:r>
        <w:rPr>
          <w:rFonts w:ascii="Times New Roman" w:hAnsi="Times New Roman"/>
        </w:rPr>
        <w:t>Paramters</w:t>
      </w:r>
      <w:proofErr w:type="spellEnd"/>
      <w:r>
        <w:rPr>
          <w:rFonts w:ascii="Times New Roman" w:hAnsi="Times New Roman"/>
        </w:rPr>
        <w:t xml:space="preserve"> box states the following message, “</w:t>
      </w:r>
      <w:r w:rsidRPr="00693A23">
        <w:rPr>
          <w:rFonts w:ascii="Times New Roman" w:hAnsi="Times New Roman"/>
        </w:rPr>
        <w:t>Some forecasts not available at this time</w:t>
      </w:r>
      <w:r>
        <w:rPr>
          <w:rFonts w:ascii="Times New Roman" w:hAnsi="Times New Roman"/>
        </w:rPr>
        <w:t>”, select a different date or transition from high tide to low tide to study.)</w:t>
      </w:r>
    </w:p>
    <w:p w14:paraId="31E7D4C4" w14:textId="77777777" w:rsidR="002E15A5" w:rsidRDefault="002E15A5" w:rsidP="002E15A5">
      <w:pPr>
        <w:ind w:left="1080"/>
        <w:rPr>
          <w:rFonts w:ascii="Times New Roman" w:hAnsi="Times New Roman"/>
        </w:rPr>
      </w:pPr>
    </w:p>
    <w:p w14:paraId="25DA3A0C" w14:textId="77777777" w:rsidR="002E15A5" w:rsidRDefault="002E15A5" w:rsidP="002E15A5">
      <w:pPr>
        <w:numPr>
          <w:ilvl w:val="2"/>
          <w:numId w:val="41"/>
        </w:numPr>
        <w:rPr>
          <w:rFonts w:ascii="Times New Roman" w:hAnsi="Times New Roman"/>
        </w:rPr>
      </w:pPr>
      <w:r>
        <w:rPr>
          <w:rFonts w:ascii="Times New Roman" w:hAnsi="Times New Roman"/>
        </w:rPr>
        <w:t>Roll the mouse over picture of the ship at the Tongue Point set to find the depth of the river.  (</w:t>
      </w:r>
      <w:proofErr w:type="gramStart"/>
      <w:r>
        <w:rPr>
          <w:rFonts w:ascii="Times New Roman" w:hAnsi="Times New Roman"/>
        </w:rPr>
        <w:t>e</w:t>
      </w:r>
      <w:proofErr w:type="gramEnd"/>
      <w:r>
        <w:rPr>
          <w:rFonts w:ascii="Times New Roman" w:hAnsi="Times New Roman"/>
        </w:rPr>
        <w:t xml:space="preserve">.g. on 16/7/10 at 7:00 a.m. the depth of the river was 12.5 m.). </w:t>
      </w:r>
    </w:p>
    <w:p w14:paraId="3FF1A5D7" w14:textId="77777777" w:rsidR="002E15A5" w:rsidRDefault="002E15A5" w:rsidP="002E15A5">
      <w:pPr>
        <w:ind w:left="1800"/>
        <w:rPr>
          <w:rFonts w:ascii="Times New Roman" w:hAnsi="Times New Roman"/>
        </w:rPr>
      </w:pPr>
    </w:p>
    <w:p w14:paraId="34740DE3" w14:textId="77777777" w:rsidR="002E15A5" w:rsidRDefault="002E15A5" w:rsidP="002E15A5">
      <w:pPr>
        <w:numPr>
          <w:ilvl w:val="2"/>
          <w:numId w:val="41"/>
        </w:numPr>
        <w:rPr>
          <w:rFonts w:ascii="Times New Roman" w:hAnsi="Times New Roman"/>
        </w:rPr>
      </w:pPr>
      <w:r w:rsidRPr="00773B10">
        <w:rPr>
          <w:rFonts w:ascii="Times New Roman" w:hAnsi="Times New Roman"/>
        </w:rPr>
        <w:t xml:space="preserve">Using the equation </w:t>
      </w:r>
      <w:proofErr w:type="spellStart"/>
      <w:r w:rsidRPr="00773B10">
        <w:rPr>
          <w:rFonts w:ascii="Times New Roman" w:hAnsi="Times New Roman"/>
        </w:rPr>
        <w:t>A</w:t>
      </w:r>
      <w:r w:rsidRPr="00773B10">
        <w:rPr>
          <w:rFonts w:ascii="Times New Roman" w:hAnsi="Times New Roman"/>
          <w:vertAlign w:val="subscript"/>
        </w:rPr>
        <w:t>circle</w:t>
      </w:r>
      <w:proofErr w:type="spellEnd"/>
      <w:r w:rsidRPr="00773B10">
        <w:rPr>
          <w:rFonts w:ascii="Times New Roman" w:hAnsi="Times New Roman"/>
        </w:rPr>
        <w:t xml:space="preserve"> = πr</w:t>
      </w:r>
      <w:r w:rsidRPr="00773B10">
        <w:rPr>
          <w:rFonts w:ascii="Times New Roman" w:hAnsi="Times New Roman"/>
          <w:vertAlign w:val="superscript"/>
        </w:rPr>
        <w:t>2</w:t>
      </w:r>
      <w:r w:rsidRPr="00773B10">
        <w:rPr>
          <w:rFonts w:ascii="Times New Roman" w:hAnsi="Times New Roman"/>
        </w:rPr>
        <w:t xml:space="preserve">, calculate the cross sectional area of the Columbia River at Tongue Point.  Hint: The cross sectional area of a river is like looking at a cross section of a pipe cut in half.  Answer: </w:t>
      </w:r>
      <w:proofErr w:type="spellStart"/>
      <w:r w:rsidRPr="00773B10">
        <w:rPr>
          <w:rFonts w:ascii="Times New Roman" w:hAnsi="Times New Roman"/>
        </w:rPr>
        <w:t>A</w:t>
      </w:r>
      <w:r w:rsidRPr="00773B10">
        <w:rPr>
          <w:rFonts w:ascii="Times New Roman" w:hAnsi="Times New Roman"/>
          <w:vertAlign w:val="subscript"/>
        </w:rPr>
        <w:t>circle</w:t>
      </w:r>
      <w:proofErr w:type="spellEnd"/>
      <w:r w:rsidRPr="00773B10">
        <w:rPr>
          <w:rFonts w:ascii="Times New Roman" w:hAnsi="Times New Roman"/>
        </w:rPr>
        <w:t xml:space="preserve"> = πr</w:t>
      </w:r>
      <w:r w:rsidRPr="00773B10">
        <w:rPr>
          <w:rFonts w:ascii="Times New Roman" w:hAnsi="Times New Roman"/>
          <w:vertAlign w:val="superscript"/>
        </w:rPr>
        <w:t>2</w:t>
      </w:r>
      <w:r w:rsidRPr="00773B10">
        <w:rPr>
          <w:rFonts w:ascii="Times New Roman" w:hAnsi="Times New Roman"/>
        </w:rPr>
        <w:t>.  (3)(</w:t>
      </w:r>
      <w:proofErr w:type="gramStart"/>
      <w:r w:rsidRPr="00773B10">
        <w:rPr>
          <w:rFonts w:ascii="Times New Roman" w:hAnsi="Times New Roman"/>
        </w:rPr>
        <w:t>12.5)</w:t>
      </w:r>
      <w:r w:rsidRPr="00773B10">
        <w:rPr>
          <w:rFonts w:ascii="Times New Roman" w:hAnsi="Times New Roman"/>
          <w:vertAlign w:val="superscript"/>
        </w:rPr>
        <w:t>2</w:t>
      </w:r>
      <w:proofErr w:type="gramEnd"/>
      <w:r w:rsidRPr="00773B10">
        <w:rPr>
          <w:rFonts w:ascii="Times New Roman" w:hAnsi="Times New Roman"/>
        </w:rPr>
        <w:t xml:space="preserve"> = 469 m</w:t>
      </w:r>
      <w:r w:rsidRPr="00773B10">
        <w:rPr>
          <w:rFonts w:ascii="Times New Roman" w:hAnsi="Times New Roman"/>
          <w:vertAlign w:val="superscript"/>
        </w:rPr>
        <w:t>2</w:t>
      </w:r>
      <w:r w:rsidRPr="00773B10">
        <w:rPr>
          <w:rFonts w:ascii="Times New Roman" w:hAnsi="Times New Roman"/>
        </w:rPr>
        <w:t>.  469</w:t>
      </w:r>
      <w:r>
        <w:rPr>
          <w:rFonts w:ascii="Times New Roman" w:hAnsi="Times New Roman"/>
        </w:rPr>
        <w:t>/2 = 234</w:t>
      </w:r>
      <w:r w:rsidRPr="00773B10">
        <w:rPr>
          <w:rFonts w:ascii="Times New Roman" w:hAnsi="Times New Roman"/>
        </w:rPr>
        <w:t>.5 m</w:t>
      </w:r>
      <w:r w:rsidRPr="00773B10">
        <w:rPr>
          <w:rFonts w:ascii="Times New Roman" w:hAnsi="Times New Roman"/>
          <w:vertAlign w:val="superscript"/>
        </w:rPr>
        <w:t>2</w:t>
      </w:r>
      <w:r w:rsidRPr="00773B10">
        <w:rPr>
          <w:rFonts w:ascii="Times New Roman" w:hAnsi="Times New Roman"/>
        </w:rPr>
        <w:t xml:space="preserve">.  </w:t>
      </w:r>
    </w:p>
    <w:p w14:paraId="63457CB4" w14:textId="77777777" w:rsidR="002E15A5" w:rsidRDefault="002E15A5" w:rsidP="002E15A5">
      <w:pPr>
        <w:ind w:left="1800"/>
        <w:rPr>
          <w:rFonts w:ascii="Times New Roman" w:hAnsi="Times New Roman"/>
        </w:rPr>
      </w:pPr>
    </w:p>
    <w:p w14:paraId="7BCDEAEA" w14:textId="77777777" w:rsidR="002E15A5" w:rsidRDefault="002E15A5" w:rsidP="002E15A5">
      <w:pPr>
        <w:numPr>
          <w:ilvl w:val="1"/>
          <w:numId w:val="41"/>
        </w:numPr>
        <w:rPr>
          <w:rFonts w:ascii="Times New Roman" w:hAnsi="Times New Roman"/>
        </w:rPr>
      </w:pPr>
      <w:r w:rsidRPr="004E5DD1">
        <w:rPr>
          <w:rFonts w:ascii="Times New Roman" w:hAnsi="Times New Roman"/>
        </w:rPr>
        <w:t xml:space="preserve">Apply </w:t>
      </w:r>
      <w:r>
        <w:rPr>
          <w:rFonts w:ascii="Times New Roman" w:hAnsi="Times New Roman"/>
        </w:rPr>
        <w:t>data related to cross-sectional surface area, velocity, and water flow direction</w:t>
      </w:r>
      <w:r w:rsidRPr="004E5DD1">
        <w:rPr>
          <w:rFonts w:ascii="Times New Roman" w:hAnsi="Times New Roman"/>
        </w:rPr>
        <w:t xml:space="preserve"> original equation to calculate volumetric flow.</w:t>
      </w:r>
      <w:r>
        <w:rPr>
          <w:rFonts w:ascii="Times New Roman" w:hAnsi="Times New Roman"/>
        </w:rPr>
        <w:t xml:space="preserve">  How do we calculate volumetric flow?  Answer: Surface area </w:t>
      </w:r>
      <w:proofErr w:type="gramStart"/>
      <w:r>
        <w:rPr>
          <w:rFonts w:ascii="Times New Roman" w:hAnsi="Times New Roman"/>
        </w:rPr>
        <w:t>times</w:t>
      </w:r>
      <w:proofErr w:type="gramEnd"/>
      <w:r>
        <w:rPr>
          <w:rFonts w:ascii="Times New Roman" w:hAnsi="Times New Roman"/>
        </w:rPr>
        <w:t xml:space="preserve"> </w:t>
      </w:r>
      <w:proofErr w:type="spellStart"/>
      <w:r>
        <w:rPr>
          <w:rFonts w:ascii="Times New Roman" w:hAnsi="Times New Roman"/>
        </w:rPr>
        <w:t>times</w:t>
      </w:r>
      <w:proofErr w:type="spellEnd"/>
      <w:r>
        <w:rPr>
          <w:rFonts w:ascii="Times New Roman" w:hAnsi="Times New Roman"/>
        </w:rPr>
        <w:t xml:space="preserve"> velocity.  </w:t>
      </w:r>
    </w:p>
    <w:p w14:paraId="25BA17EF" w14:textId="77777777" w:rsidR="002E15A5" w:rsidRDefault="002E15A5" w:rsidP="002E15A5">
      <w:pPr>
        <w:ind w:left="1080"/>
        <w:rPr>
          <w:rFonts w:ascii="Times New Roman" w:hAnsi="Times New Roman"/>
        </w:rPr>
      </w:pPr>
      <w:r w:rsidRPr="00556CEE">
        <w:rPr>
          <w:rFonts w:ascii="Times New Roman" w:hAnsi="Times New Roman"/>
        </w:rPr>
        <w:t>Q = A*C     Q = (234.5 m</w:t>
      </w:r>
      <w:r w:rsidRPr="00556CEE">
        <w:rPr>
          <w:rFonts w:ascii="Times New Roman" w:hAnsi="Times New Roman"/>
          <w:vertAlign w:val="superscript"/>
        </w:rPr>
        <w:t>2</w:t>
      </w:r>
      <w:r w:rsidRPr="00556CEE">
        <w:rPr>
          <w:rFonts w:ascii="Times New Roman" w:hAnsi="Times New Roman"/>
        </w:rPr>
        <w:t>)(2.25 m/s) = 527.6 m</w:t>
      </w:r>
      <w:r w:rsidRPr="00556CEE">
        <w:rPr>
          <w:rFonts w:ascii="Times New Roman" w:hAnsi="Times New Roman"/>
          <w:vertAlign w:val="superscript"/>
        </w:rPr>
        <w:t>3</w:t>
      </w:r>
      <w:r w:rsidRPr="00556CEE">
        <w:rPr>
          <w:rFonts w:ascii="Times New Roman" w:hAnsi="Times New Roman"/>
        </w:rPr>
        <w:t xml:space="preserve">/s.  </w:t>
      </w:r>
    </w:p>
    <w:p w14:paraId="6F34E84A" w14:textId="77777777" w:rsidR="002E15A5" w:rsidRDefault="002E15A5" w:rsidP="002E15A5">
      <w:pPr>
        <w:ind w:left="1080"/>
        <w:rPr>
          <w:rFonts w:ascii="Times New Roman" w:hAnsi="Times New Roman"/>
        </w:rPr>
      </w:pPr>
    </w:p>
    <w:p w14:paraId="5BC04F20" w14:textId="77777777" w:rsidR="002E15A5" w:rsidRPr="00556CEE" w:rsidRDefault="002E15A5" w:rsidP="002E15A5">
      <w:pPr>
        <w:numPr>
          <w:ilvl w:val="1"/>
          <w:numId w:val="41"/>
        </w:numPr>
        <w:rPr>
          <w:rFonts w:ascii="Times New Roman" w:hAnsi="Times New Roman"/>
        </w:rPr>
      </w:pPr>
      <w:r w:rsidRPr="00556CEE">
        <w:rPr>
          <w:rFonts w:ascii="Times New Roman" w:hAnsi="Times New Roman"/>
          <w:lang w:val="en"/>
        </w:rPr>
        <w:t>Verify the answer.</w:t>
      </w:r>
      <w:r>
        <w:rPr>
          <w:rFonts w:ascii="Times New Roman" w:hAnsi="Times New Roman"/>
        </w:rPr>
        <w:t xml:space="preserve">  Are the units correct?  Does the calculation look correct?  </w:t>
      </w:r>
      <w:r w:rsidRPr="00556CEE">
        <w:rPr>
          <w:rFonts w:ascii="Times New Roman" w:hAnsi="Times New Roman"/>
          <w:lang w:val="en"/>
        </w:rPr>
        <w:t>Answer: Generally cubic flow is measured in cubic meters per second.  If the units are correct in an equation, it is a good indication that the calculation is correct.</w:t>
      </w:r>
    </w:p>
    <w:p w14:paraId="7BA85C5B" w14:textId="77777777" w:rsidR="002E15A5" w:rsidRDefault="002E15A5" w:rsidP="002E15A5">
      <w:pPr>
        <w:rPr>
          <w:rFonts w:ascii="Times New Roman" w:hAnsi="Times New Roman"/>
        </w:rPr>
      </w:pPr>
    </w:p>
    <w:p w14:paraId="04EC182E" w14:textId="77777777" w:rsidR="002E15A5" w:rsidRPr="00246261" w:rsidRDefault="002E15A5" w:rsidP="002E15A5">
      <w:pPr>
        <w:numPr>
          <w:ilvl w:val="0"/>
          <w:numId w:val="41"/>
        </w:numPr>
        <w:rPr>
          <w:rFonts w:ascii="Times New Roman" w:hAnsi="Times New Roman"/>
        </w:rPr>
      </w:pPr>
      <w:r>
        <w:rPr>
          <w:rFonts w:ascii="Times New Roman" w:hAnsi="Times New Roman"/>
        </w:rPr>
        <w:t>Part IV</w:t>
      </w:r>
      <w:proofErr w:type="gramStart"/>
      <w:r>
        <w:rPr>
          <w:rFonts w:ascii="Times New Roman" w:hAnsi="Times New Roman"/>
        </w:rPr>
        <w:t>:   Evaluating</w:t>
      </w:r>
      <w:proofErr w:type="gramEnd"/>
      <w:r>
        <w:rPr>
          <w:rFonts w:ascii="Times New Roman" w:hAnsi="Times New Roman"/>
        </w:rPr>
        <w:t xml:space="preserve"> the results.  </w:t>
      </w:r>
      <w:r w:rsidRPr="00246261">
        <w:rPr>
          <w:rFonts w:ascii="Times New Roman" w:hAnsi="Times New Roman"/>
        </w:rPr>
        <w:t>Explain why predicted flow will differ from actual flow.</w:t>
      </w:r>
    </w:p>
    <w:p w14:paraId="70685FC5" w14:textId="77777777" w:rsidR="002E15A5" w:rsidRDefault="002E15A5" w:rsidP="002E15A5">
      <w:pPr>
        <w:ind w:left="360"/>
        <w:rPr>
          <w:rFonts w:ascii="Times New Roman" w:hAnsi="Times New Roman"/>
        </w:rPr>
      </w:pPr>
    </w:p>
    <w:p w14:paraId="6F2EF835" w14:textId="77777777" w:rsidR="002E15A5" w:rsidRPr="00B90AC7" w:rsidRDefault="002E15A5" w:rsidP="002E15A5">
      <w:pPr>
        <w:ind w:left="360"/>
        <w:rPr>
          <w:rFonts w:ascii="Times New Roman" w:hAnsi="Times New Roman"/>
        </w:rPr>
      </w:pPr>
      <w:r>
        <w:rPr>
          <w:rFonts w:ascii="Times New Roman" w:hAnsi="Times New Roman"/>
        </w:rPr>
        <w:t xml:space="preserve">This is a simplified example of fluid dynamics.  In reality, fluid dynamics is complex.  </w:t>
      </w:r>
      <w:r w:rsidRPr="00B90AC7">
        <w:rPr>
          <w:rFonts w:ascii="Times New Roman" w:hAnsi="Times New Roman"/>
        </w:rPr>
        <w:t xml:space="preserve">This </w:t>
      </w:r>
      <w:r>
        <w:rPr>
          <w:rFonts w:ascii="Times New Roman" w:hAnsi="Times New Roman"/>
        </w:rPr>
        <w:t>equation</w:t>
      </w:r>
      <w:r w:rsidRPr="00B90AC7">
        <w:rPr>
          <w:rFonts w:ascii="Times New Roman" w:hAnsi="Times New Roman"/>
        </w:rPr>
        <w:t xml:space="preserve"> is not taking into account numerous factors including the actual topography of the </w:t>
      </w:r>
      <w:proofErr w:type="gramStart"/>
      <w:r w:rsidRPr="00B90AC7">
        <w:rPr>
          <w:rFonts w:ascii="Times New Roman" w:hAnsi="Times New Roman"/>
        </w:rPr>
        <w:t>river which</w:t>
      </w:r>
      <w:proofErr w:type="gramEnd"/>
      <w:r w:rsidRPr="00B90AC7">
        <w:rPr>
          <w:rFonts w:ascii="Times New Roman" w:hAnsi="Times New Roman"/>
        </w:rPr>
        <w:t xml:space="preserve"> changes surface area, </w:t>
      </w:r>
      <w:r>
        <w:rPr>
          <w:rFonts w:ascii="Times New Roman" w:hAnsi="Times New Roman"/>
        </w:rPr>
        <w:t xml:space="preserve">turbulence, </w:t>
      </w:r>
      <w:r w:rsidRPr="00B90AC7">
        <w:rPr>
          <w:rFonts w:ascii="Times New Roman" w:hAnsi="Times New Roman"/>
        </w:rPr>
        <w:t>seawater density,</w:t>
      </w:r>
      <w:r>
        <w:rPr>
          <w:rFonts w:ascii="Times New Roman" w:hAnsi="Times New Roman"/>
        </w:rPr>
        <w:t xml:space="preserve"> and </w:t>
      </w:r>
      <w:r w:rsidRPr="00B90AC7">
        <w:rPr>
          <w:rFonts w:ascii="Times New Roman" w:hAnsi="Times New Roman"/>
        </w:rPr>
        <w:t xml:space="preserve">varying rates of velocity within the river.  Seawater is denser, thus it will stay toward the bottom of the river and flow more slowly, causing variability between surface and bottom flow velocity, seen as water sloshing more than flowing.  </w:t>
      </w:r>
    </w:p>
    <w:p w14:paraId="77F4FBF7" w14:textId="77777777" w:rsidR="002E15A5" w:rsidRDefault="002E15A5" w:rsidP="002E15A5">
      <w:pPr>
        <w:ind w:left="720"/>
        <w:rPr>
          <w:rFonts w:ascii="Times New Roman" w:hAnsi="Times New Roman"/>
        </w:rPr>
      </w:pPr>
    </w:p>
    <w:p w14:paraId="0C733688" w14:textId="77777777" w:rsidR="002E15A5" w:rsidRDefault="002E15A5" w:rsidP="002E15A5">
      <w:pPr>
        <w:rPr>
          <w:rFonts w:ascii="Arial Black" w:hAnsi="Arial Black"/>
        </w:rPr>
      </w:pPr>
    </w:p>
    <w:p w14:paraId="3AFFC65D" w14:textId="77777777" w:rsidR="002E15A5" w:rsidRPr="0039747B" w:rsidRDefault="002E15A5" w:rsidP="002E15A5">
      <w:pPr>
        <w:rPr>
          <w:rFonts w:ascii="Arial Black" w:hAnsi="Arial Black"/>
        </w:rPr>
      </w:pPr>
      <w:r>
        <w:rPr>
          <w:rFonts w:ascii="Times New Roman" w:hAnsi="Times New Roman"/>
          <w:noProof/>
          <w:lang w:val="en-US"/>
        </w:rPr>
        <w:lastRenderedPageBreak/>
        <w:pict w14:anchorId="63E4F778">
          <v:shape id="_x0000_s1032" type="#_x0000_t75" style="position:absolute;margin-left:444.25pt;margin-top:738pt;width:149.05pt;height:36.1pt;z-index:-251657728;mso-position-horizontal-relative:page;mso-position-vertical-relative:page">
            <v:imagedata r:id="rId14" o:title="earthlogo"/>
            <w10:wrap anchorx="page" anchory="page"/>
          </v:shape>
        </w:pict>
      </w:r>
      <w:r w:rsidRPr="0039747B">
        <w:rPr>
          <w:rFonts w:ascii="Arial Black" w:hAnsi="Arial Black"/>
        </w:rPr>
        <w:t>Assessment</w:t>
      </w:r>
    </w:p>
    <w:p w14:paraId="0169B827" w14:textId="77777777" w:rsidR="002E15A5" w:rsidRDefault="002E15A5" w:rsidP="002E15A5">
      <w:pPr>
        <w:ind w:left="360"/>
        <w:rPr>
          <w:rFonts w:ascii="Times New Roman" w:hAnsi="Times New Roman"/>
        </w:rPr>
      </w:pPr>
      <w:r>
        <w:rPr>
          <w:rFonts w:ascii="Times New Roman" w:hAnsi="Times New Roman"/>
          <w:b/>
          <w:noProof/>
          <w:lang w:val="en-US"/>
        </w:rPr>
        <w:pict w14:anchorId="61F698C0">
          <v:shape id="_x0000_s1033" type="#_x0000_t75" style="position:absolute;left:0;text-align:left;margin-left:444.25pt;margin-top:738pt;width:149.05pt;height:36.1pt;z-index:-251656704;mso-position-horizontal-relative:page;mso-position-vertical-relative:page">
            <v:imagedata r:id="rId15" o:title="earthlogo"/>
            <w10:wrap anchorx="page" anchory="page"/>
          </v:shape>
        </w:pict>
      </w:r>
      <w:r>
        <w:rPr>
          <w:rFonts w:ascii="Times New Roman" w:hAnsi="Times New Roman"/>
          <w:b/>
        </w:rPr>
        <w:t>Performance</w:t>
      </w:r>
      <w:r>
        <w:rPr>
          <w:rFonts w:ascii="Times New Roman" w:hAnsi="Times New Roman"/>
          <w:b/>
          <w:lang w:val="en-US" w:bidi="he-IL"/>
        </w:rPr>
        <w:t>—</w:t>
      </w:r>
      <w:r>
        <w:rPr>
          <w:rFonts w:ascii="Times New Roman" w:hAnsi="Times New Roman"/>
        </w:rPr>
        <w:t xml:space="preserve">Were the students able to calculate the volume of the pipe?  Were the students able to understand how tides affect the salinity in tidal rivers?  Were the students able to determine the maximum velocity of the river between a future high and low tide?  Were the students able to determine the depth of the river?  Were the students able to </w:t>
      </w:r>
      <w:proofErr w:type="gramStart"/>
      <w:r>
        <w:rPr>
          <w:rFonts w:ascii="Times New Roman" w:hAnsi="Times New Roman"/>
        </w:rPr>
        <w:t>estimate  the</w:t>
      </w:r>
      <w:proofErr w:type="gramEnd"/>
      <w:r>
        <w:rPr>
          <w:rFonts w:ascii="Times New Roman" w:hAnsi="Times New Roman"/>
        </w:rPr>
        <w:t xml:space="preserve"> cross-sectional area of the river?  Were the students able to determine the volumetric flow of the river?  Did the students participate in the question and answer sessions?  </w:t>
      </w:r>
    </w:p>
    <w:p w14:paraId="4FCA65E4" w14:textId="77777777" w:rsidR="002E15A5" w:rsidRDefault="002E15A5" w:rsidP="002E15A5">
      <w:pPr>
        <w:ind w:left="360"/>
        <w:rPr>
          <w:rFonts w:ascii="Times New Roman" w:hAnsi="Times New Roman"/>
        </w:rPr>
      </w:pPr>
    </w:p>
    <w:p w14:paraId="22B3BEBD" w14:textId="77777777" w:rsidR="002E15A5" w:rsidRPr="00501E27" w:rsidRDefault="002E15A5" w:rsidP="002E15A5">
      <w:pPr>
        <w:numPr>
          <w:ilvl w:val="0"/>
          <w:numId w:val="44"/>
        </w:numPr>
        <w:rPr>
          <w:rFonts w:ascii="Times New Roman" w:hAnsi="Times New Roman"/>
        </w:rPr>
      </w:pPr>
      <w:r>
        <w:rPr>
          <w:rFonts w:ascii="Times New Roman" w:hAnsi="Times New Roman"/>
          <w:b/>
          <w:noProof/>
          <w:lang w:val="en-US"/>
        </w:rPr>
        <w:pict w14:anchorId="4C4ED5A4">
          <v:shape id="_x0000_s1029" type="#_x0000_t75" style="position:absolute;left:0;text-align:left;margin-left:444.25pt;margin-top:738pt;width:149.05pt;height:36.1pt;z-index:-251659776;mso-position-horizontal-relative:page;mso-position-vertical-relative:page">
            <v:imagedata r:id="rId16" o:title="earthlogo"/>
            <w10:wrap anchorx="page" anchory="page"/>
          </v:shape>
        </w:pict>
      </w:r>
      <w:r w:rsidRPr="00501E27">
        <w:rPr>
          <w:rFonts w:ascii="Times New Roman" w:hAnsi="Times New Roman"/>
          <w:b/>
        </w:rPr>
        <w:t>Product</w:t>
      </w:r>
      <w:r w:rsidRPr="00501E27">
        <w:rPr>
          <w:rFonts w:ascii="Times New Roman" w:hAnsi="Times New Roman"/>
          <w:b/>
          <w:lang w:val="en-US" w:bidi="he-IL"/>
        </w:rPr>
        <w:t>—</w:t>
      </w:r>
      <w:r w:rsidRPr="001A4C67">
        <w:rPr>
          <w:rFonts w:ascii="Times New Roman" w:hAnsi="Times New Roman"/>
          <w:lang w:val="en-US" w:bidi="he-IL"/>
        </w:rPr>
        <w:t>Were the students able to use online resources to calculate the volume of water flowing through the Columbia River?</w:t>
      </w:r>
      <w:r w:rsidRPr="00501E27">
        <w:rPr>
          <w:rFonts w:ascii="Times New Roman" w:hAnsi="Times New Roman"/>
          <w:noProof/>
        </w:rPr>
        <w:t xml:space="preserve">  </w:t>
      </w:r>
    </w:p>
    <w:p w14:paraId="64A90E9B" w14:textId="77777777" w:rsidR="002E15A5" w:rsidRDefault="002E15A5" w:rsidP="002E15A5">
      <w:pPr>
        <w:ind w:left="720"/>
        <w:rPr>
          <w:rFonts w:ascii="Times New Roman" w:hAnsi="Times New Roman"/>
          <w:b/>
          <w:noProof/>
          <w:lang w:val="en-US"/>
        </w:rPr>
      </w:pPr>
    </w:p>
    <w:p w14:paraId="44A2481E" w14:textId="77777777" w:rsidR="002E15A5" w:rsidRPr="00651740" w:rsidRDefault="002E15A5" w:rsidP="002E15A5">
      <w:pPr>
        <w:rPr>
          <w:rFonts w:ascii="Arial Black" w:hAnsi="Arial Black"/>
        </w:rPr>
      </w:pPr>
      <w:r w:rsidRPr="00651740">
        <w:rPr>
          <w:rFonts w:ascii="Arial Black" w:hAnsi="Arial Black"/>
        </w:rPr>
        <w:pict w14:anchorId="0766D0E5">
          <v:shape id="_x0000_s1030" type="#_x0000_t75" style="position:absolute;margin-left:444.25pt;margin-top:738pt;width:149.05pt;height:36.1pt;z-index:-251658752;mso-position-horizontal-relative:page;mso-position-vertical-relative:page">
            <v:imagedata r:id="rId17" o:title="earthlogo"/>
            <w10:wrap anchorx="page" anchory="page"/>
          </v:shape>
        </w:pict>
      </w:r>
      <w:r w:rsidRPr="00651740">
        <w:rPr>
          <w:rFonts w:ascii="Arial Black" w:hAnsi="Arial Black"/>
        </w:rPr>
        <w:t xml:space="preserve">Additional </w:t>
      </w:r>
      <w:r>
        <w:rPr>
          <w:rFonts w:ascii="Arial Black" w:hAnsi="Arial Black"/>
        </w:rPr>
        <w:t>R</w:t>
      </w:r>
      <w:r w:rsidRPr="00651740">
        <w:rPr>
          <w:rFonts w:ascii="Arial Black" w:hAnsi="Arial Black"/>
        </w:rPr>
        <w:t>esources</w:t>
      </w:r>
    </w:p>
    <w:p w14:paraId="20B591C0" w14:textId="77777777" w:rsidR="002E15A5" w:rsidRDefault="002E15A5" w:rsidP="002E15A5">
      <w:pPr>
        <w:spacing w:after="120"/>
        <w:rPr>
          <w:rFonts w:ascii="Times New Roman" w:hAnsi="Times New Roman"/>
        </w:rPr>
      </w:pPr>
      <w:r>
        <w:rPr>
          <w:rFonts w:ascii="Times New Roman" w:hAnsi="Times New Roman"/>
        </w:rPr>
        <w:t xml:space="preserve">Other resources helpful in determining the dimensions of rivers and river inlets: </w:t>
      </w:r>
    </w:p>
    <w:p w14:paraId="70A526F9" w14:textId="77777777" w:rsidR="002E15A5" w:rsidRPr="00C30EE1" w:rsidRDefault="002E15A5" w:rsidP="002E15A5">
      <w:pPr>
        <w:numPr>
          <w:ilvl w:val="0"/>
          <w:numId w:val="43"/>
        </w:numPr>
        <w:spacing w:after="120"/>
        <w:rPr>
          <w:rFonts w:ascii="Times New Roman" w:hAnsi="Times New Roman"/>
        </w:rPr>
      </w:pPr>
      <w:r>
        <w:rPr>
          <w:rFonts w:ascii="Times New Roman" w:hAnsi="Times New Roman"/>
        </w:rPr>
        <w:t>Google Earth and associated Oceans plugin.</w:t>
      </w:r>
    </w:p>
    <w:p w14:paraId="0AD50F74" w14:textId="77777777" w:rsidR="002E15A5" w:rsidRDefault="002E15A5" w:rsidP="002E15A5">
      <w:pPr>
        <w:numPr>
          <w:ilvl w:val="0"/>
          <w:numId w:val="43"/>
        </w:numPr>
        <w:spacing w:after="120"/>
        <w:rPr>
          <w:rFonts w:ascii="Times New Roman" w:hAnsi="Times New Roman"/>
        </w:rPr>
      </w:pPr>
      <w:r>
        <w:rPr>
          <w:rFonts w:ascii="Times New Roman" w:hAnsi="Times New Roman"/>
        </w:rPr>
        <w:t>Topographical maps housed at local public libraries or university libraries.</w:t>
      </w:r>
    </w:p>
    <w:p w14:paraId="2ABE8552" w14:textId="77777777" w:rsidR="002E15A5" w:rsidRDefault="002E15A5" w:rsidP="002E15A5">
      <w:pPr>
        <w:numPr>
          <w:ilvl w:val="0"/>
          <w:numId w:val="43"/>
        </w:numPr>
        <w:spacing w:after="120"/>
        <w:rPr>
          <w:rFonts w:ascii="Times New Roman" w:hAnsi="Times New Roman"/>
        </w:rPr>
      </w:pPr>
      <w:r>
        <w:rPr>
          <w:rFonts w:ascii="Times New Roman" w:hAnsi="Times New Roman"/>
        </w:rPr>
        <w:t>Extension activity: Students can determine the depth of a river.</w:t>
      </w:r>
    </w:p>
    <w:p w14:paraId="6A0D6CC2" w14:textId="77777777" w:rsidR="002E15A5" w:rsidRDefault="002E15A5" w:rsidP="002E15A5">
      <w:pPr>
        <w:spacing w:after="120"/>
        <w:ind w:left="720"/>
        <w:rPr>
          <w:rFonts w:ascii="Times New Roman" w:hAnsi="Times New Roman"/>
        </w:rPr>
      </w:pPr>
    </w:p>
    <w:p w14:paraId="201243BE" w14:textId="77777777" w:rsidR="002E15A5" w:rsidRDefault="002E15A5" w:rsidP="002E15A5">
      <w:pPr>
        <w:spacing w:after="120"/>
        <w:ind w:left="720"/>
        <w:rPr>
          <w:rFonts w:ascii="Times New Roman" w:hAnsi="Times New Roman"/>
        </w:rPr>
      </w:pPr>
    </w:p>
    <w:p w14:paraId="77BD8DC3" w14:textId="77777777" w:rsidR="002E15A5" w:rsidRPr="00B10D8D" w:rsidRDefault="002E15A5" w:rsidP="002E15A5">
      <w:pPr>
        <w:spacing w:after="120"/>
        <w:rPr>
          <w:rFonts w:ascii="Times New Roman" w:hAnsi="Times New Roman"/>
        </w:rPr>
      </w:pPr>
      <w:r w:rsidRPr="00E22D9A">
        <w:rPr>
          <w:rFonts w:ascii="Times New Roman" w:hAnsi="Times New Roman"/>
          <w:i/>
        </w:rPr>
        <w:t xml:space="preserve">Special thanks is extended to Grant Law </w:t>
      </w:r>
      <w:proofErr w:type="gramStart"/>
      <w:r w:rsidRPr="00E22D9A">
        <w:rPr>
          <w:rFonts w:ascii="Times New Roman" w:hAnsi="Times New Roman"/>
          <w:i/>
        </w:rPr>
        <w:t>of  Oregon</w:t>
      </w:r>
      <w:proofErr w:type="gramEnd"/>
      <w:r w:rsidRPr="00E22D9A">
        <w:rPr>
          <w:rFonts w:ascii="Times New Roman" w:hAnsi="Times New Roman"/>
          <w:i/>
        </w:rPr>
        <w:t xml:space="preserve"> Health &amp; Science University’s Center for Coastal Observation &amp; Prediction for his generosi</w:t>
      </w:r>
      <w:r>
        <w:rPr>
          <w:rFonts w:ascii="Times New Roman" w:hAnsi="Times New Roman"/>
          <w:i/>
        </w:rPr>
        <w:t>ty in sharing his expertise in o</w:t>
      </w:r>
      <w:r w:rsidRPr="00E22D9A">
        <w:rPr>
          <w:rFonts w:ascii="Times New Roman" w:hAnsi="Times New Roman"/>
          <w:i/>
        </w:rPr>
        <w:t>ceanography and river mechanics.</w:t>
      </w:r>
    </w:p>
    <w:sectPr w:rsidR="002E15A5" w:rsidRPr="00B10D8D" w:rsidSect="002E15A5">
      <w:footerReference w:type="default" r:id="rId1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40841FB" w14:textId="77777777" w:rsidR="002E15A5" w:rsidRDefault="002E15A5">
      <w:r>
        <w:separator/>
      </w:r>
    </w:p>
  </w:endnote>
  <w:endnote w:type="continuationSeparator" w:id="0">
    <w:p w14:paraId="349A4B84" w14:textId="77777777" w:rsidR="002E15A5" w:rsidRDefault="002E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52CF" w14:textId="77777777" w:rsidR="002E15A5" w:rsidRPr="00DA0D9D" w:rsidRDefault="002E15A5" w:rsidP="002E15A5">
    <w:pPr>
      <w:pStyle w:val="Footer"/>
      <w:jc w:val="center"/>
      <w:rPr>
        <w:rFonts w:ascii="Arial Black" w:hAnsi="Arial Black"/>
        <w:sz w:val="20"/>
        <w:szCs w:val="20"/>
      </w:rPr>
    </w:pPr>
    <w:r w:rsidRPr="00DA0D9D">
      <w:rPr>
        <w:rStyle w:val="PageNumber"/>
        <w:rFonts w:ascii="Arial Black" w:hAnsi="Arial Black"/>
        <w:sz w:val="20"/>
        <w:szCs w:val="20"/>
      </w:rPr>
      <w:fldChar w:fldCharType="begin"/>
    </w:r>
    <w:r w:rsidRPr="00DA0D9D">
      <w:rPr>
        <w:rStyle w:val="PageNumber"/>
        <w:rFonts w:ascii="Arial Black" w:hAnsi="Arial Black"/>
        <w:sz w:val="20"/>
        <w:szCs w:val="20"/>
      </w:rPr>
      <w:instrText xml:space="preserve"> PAGE </w:instrText>
    </w:r>
    <w:r w:rsidRPr="00DA0D9D">
      <w:rPr>
        <w:rStyle w:val="PageNumber"/>
        <w:rFonts w:ascii="Arial Black" w:hAnsi="Arial Black"/>
        <w:sz w:val="20"/>
        <w:szCs w:val="20"/>
      </w:rPr>
      <w:fldChar w:fldCharType="separate"/>
    </w:r>
    <w:r w:rsidR="00510581">
      <w:rPr>
        <w:rStyle w:val="PageNumber"/>
        <w:rFonts w:ascii="Arial Black" w:hAnsi="Arial Black"/>
        <w:noProof/>
        <w:sz w:val="20"/>
        <w:szCs w:val="20"/>
      </w:rPr>
      <w:t>1</w:t>
    </w:r>
    <w:r w:rsidRPr="00DA0D9D">
      <w:rPr>
        <w:rStyle w:val="PageNumber"/>
        <w:rFonts w:ascii="Arial Black" w:hAnsi="Arial Black"/>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E688C47" w14:textId="77777777" w:rsidR="002E15A5" w:rsidRDefault="002E15A5">
      <w:r>
        <w:separator/>
      </w:r>
    </w:p>
  </w:footnote>
  <w:footnote w:type="continuationSeparator" w:id="0">
    <w:p w14:paraId="5F7A3261" w14:textId="77777777" w:rsidR="002E15A5" w:rsidRDefault="002E15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8" type="#_x0000_t75" style="width:14pt;height:8pt" o:bullet="t">
        <v:imagedata r:id="rId1" o:title="bullet_spot_brown"/>
      </v:shape>
    </w:pict>
  </w:numPicBullet>
  <w:numPicBullet w:numPicBulletId="1">
    <w:pict>
      <v:shape id="_x0000_i1369" type="#_x0000_t75" style="width:14pt;height:8pt" o:bullet="t">
        <v:imagedata r:id="rId2" o:title="bullet_v_blue"/>
      </v:shape>
    </w:pict>
  </w:numPicBullet>
  <w:numPicBullet w:numPicBulletId="2">
    <w:pict>
      <v:shape id="_x0000_i1370" type="#_x0000_t75" style="width:3in;height:3in" o:bullet="t"/>
    </w:pict>
  </w:numPicBullet>
  <w:numPicBullet w:numPicBulletId="3">
    <w:pict>
      <v:shape id="_x0000_i1371" type="#_x0000_t75" style="width:3in;height:3in" o:bullet="t"/>
    </w:pict>
  </w:numPicBullet>
  <w:numPicBullet w:numPicBulletId="4">
    <w:pict>
      <v:shape id="_x0000_i1372" type="#_x0000_t75" style="width:3in;height:3in" o:bullet="t"/>
    </w:pict>
  </w:numPicBullet>
  <w:numPicBullet w:numPicBulletId="5">
    <w:pict>
      <v:shape id="_x0000_i1373" type="#_x0000_t75" style="width:3in;height:3in" o:bullet="t"/>
    </w:pict>
  </w:numPicBullet>
  <w:numPicBullet w:numPicBulletId="6">
    <w:pict>
      <v:shape id="_x0000_i1374" type="#_x0000_t75" style="width:3in;height:3in" o:bullet="t"/>
    </w:pict>
  </w:numPicBullet>
  <w:numPicBullet w:numPicBulletId="7">
    <w:pict>
      <v:shape id="_x0000_i1375" type="#_x0000_t75" style="width:3in;height:3in" o:bullet="t"/>
    </w:pict>
  </w:numPicBullet>
  <w:numPicBullet w:numPicBulletId="8">
    <w:pict>
      <v:shape id="_x0000_i1376" type="#_x0000_t75" style="width:3in;height:3in" o:bullet="t"/>
    </w:pict>
  </w:numPicBullet>
  <w:numPicBullet w:numPicBulletId="9">
    <w:pict>
      <v:shape id="_x0000_i1377" type="#_x0000_t75" style="width:3in;height:3in" o:bullet="t"/>
    </w:pict>
  </w:numPicBullet>
  <w:numPicBullet w:numPicBulletId="10">
    <w:pict>
      <v:shape id="_x0000_i1378" type="#_x0000_t75" style="width:3in;height:3in" o:bullet="t"/>
    </w:pict>
  </w:numPicBullet>
  <w:abstractNum w:abstractNumId="0">
    <w:nsid w:val="FFFFFF1D"/>
    <w:multiLevelType w:val="multilevel"/>
    <w:tmpl w:val="8B584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56AEA"/>
    <w:multiLevelType w:val="multilevel"/>
    <w:tmpl w:val="19EE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E24FB"/>
    <w:multiLevelType w:val="multilevel"/>
    <w:tmpl w:val="19EE1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2572AF"/>
    <w:multiLevelType w:val="hybridMultilevel"/>
    <w:tmpl w:val="CEA418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48D483D"/>
    <w:multiLevelType w:val="hybridMultilevel"/>
    <w:tmpl w:val="B420B3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F616C4"/>
    <w:multiLevelType w:val="hybridMultilevel"/>
    <w:tmpl w:val="23E8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22501"/>
    <w:multiLevelType w:val="multilevel"/>
    <w:tmpl w:val="867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53207"/>
    <w:multiLevelType w:val="hybridMultilevel"/>
    <w:tmpl w:val="0BA05E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3F6DA4"/>
    <w:multiLevelType w:val="hybridMultilevel"/>
    <w:tmpl w:val="F9F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4057A4"/>
    <w:multiLevelType w:val="hybridMultilevel"/>
    <w:tmpl w:val="F82C4834"/>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F4043D5"/>
    <w:multiLevelType w:val="hybridMultilevel"/>
    <w:tmpl w:val="179C2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BB3C7B"/>
    <w:multiLevelType w:val="multilevel"/>
    <w:tmpl w:val="DAAE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042F4F"/>
    <w:multiLevelType w:val="multilevel"/>
    <w:tmpl w:val="19EE1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C14143"/>
    <w:multiLevelType w:val="hybridMultilevel"/>
    <w:tmpl w:val="30DE2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6503E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6A2056F"/>
    <w:multiLevelType w:val="hybridMultilevel"/>
    <w:tmpl w:val="517C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644E8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9301D8"/>
    <w:multiLevelType w:val="multilevel"/>
    <w:tmpl w:val="C7E6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516ED"/>
    <w:multiLevelType w:val="multilevel"/>
    <w:tmpl w:val="6FFCA5C6"/>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30130C"/>
    <w:multiLevelType w:val="multilevel"/>
    <w:tmpl w:val="7D9096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C37216A"/>
    <w:multiLevelType w:val="hybridMultilevel"/>
    <w:tmpl w:val="3B2A46AA"/>
    <w:lvl w:ilvl="0" w:tplc="F982BAA4">
      <w:start w:val="1"/>
      <w:numFmt w:val="bullet"/>
      <w:lvlText w:val=""/>
      <w:lvlPicBulletId w:val="1"/>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21B8483E"/>
    <w:multiLevelType w:val="hybridMultilevel"/>
    <w:tmpl w:val="4B0C8EC0"/>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2E0139"/>
    <w:multiLevelType w:val="hybridMultilevel"/>
    <w:tmpl w:val="165AE8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4477AF3"/>
    <w:multiLevelType w:val="multilevel"/>
    <w:tmpl w:val="01F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3E0E7D"/>
    <w:multiLevelType w:val="hybridMultilevel"/>
    <w:tmpl w:val="E1DC6368"/>
    <w:lvl w:ilvl="0" w:tplc="2CCE49F4">
      <w:start w:val="1"/>
      <w:numFmt w:val="upperRoman"/>
      <w:lvlText w:val="%1."/>
      <w:lvlJc w:val="left"/>
      <w:pPr>
        <w:tabs>
          <w:tab w:val="num" w:pos="720"/>
        </w:tabs>
        <w:ind w:left="720" w:hanging="720"/>
      </w:pPr>
      <w:rPr>
        <w:rFonts w:ascii="Comic Sans MS" w:eastAsia="Times New Roman" w:hAnsi="Comic Sans MS" w:cs="Times New Roman"/>
      </w:rPr>
    </w:lvl>
    <w:lvl w:ilvl="1" w:tplc="04090019">
      <w:start w:val="1"/>
      <w:numFmt w:val="lowerLetter"/>
      <w:lvlText w:val="%2."/>
      <w:lvlJc w:val="left"/>
      <w:pPr>
        <w:tabs>
          <w:tab w:val="num" w:pos="1080"/>
        </w:tabs>
        <w:ind w:left="1080" w:hanging="360"/>
      </w:pPr>
    </w:lvl>
    <w:lvl w:ilvl="2" w:tplc="F6105EEC">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7340A4D"/>
    <w:multiLevelType w:val="multilevel"/>
    <w:tmpl w:val="ACE67C8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166C6B"/>
    <w:multiLevelType w:val="hybridMultilevel"/>
    <w:tmpl w:val="45760E8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94B3258"/>
    <w:multiLevelType w:val="hybridMultilevel"/>
    <w:tmpl w:val="47805978"/>
    <w:lvl w:ilvl="0" w:tplc="3C1ED4AC">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Aria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3E6A2B77"/>
    <w:multiLevelType w:val="multilevel"/>
    <w:tmpl w:val="7D9096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0955CA7"/>
    <w:multiLevelType w:val="multilevel"/>
    <w:tmpl w:val="3B2A46AA"/>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2F040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3817A04"/>
    <w:multiLevelType w:val="multilevel"/>
    <w:tmpl w:val="6BC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45B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17A013B"/>
    <w:multiLevelType w:val="hybridMultilevel"/>
    <w:tmpl w:val="EA1CE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32C7838"/>
    <w:multiLevelType w:val="multilevel"/>
    <w:tmpl w:val="9710EA1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146CD"/>
    <w:multiLevelType w:val="multilevel"/>
    <w:tmpl w:val="61F6B7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8C138C"/>
    <w:multiLevelType w:val="hybridMultilevel"/>
    <w:tmpl w:val="412EE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7A79B4"/>
    <w:multiLevelType w:val="multilevel"/>
    <w:tmpl w:val="7D9096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8CB002C"/>
    <w:multiLevelType w:val="hybridMultilevel"/>
    <w:tmpl w:val="61F6B760"/>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nsid w:val="6D1F04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5E204E"/>
    <w:multiLevelType w:val="hybridMultilevel"/>
    <w:tmpl w:val="FE1C100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1226945"/>
    <w:multiLevelType w:val="multilevel"/>
    <w:tmpl w:val="8E12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C76964"/>
    <w:multiLevelType w:val="hybridMultilevel"/>
    <w:tmpl w:val="C50C0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D15ECF"/>
    <w:multiLevelType w:val="hybridMultilevel"/>
    <w:tmpl w:val="89B2D2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8"/>
  </w:num>
  <w:num w:numId="3">
    <w:abstractNumId w:val="35"/>
  </w:num>
  <w:num w:numId="4">
    <w:abstractNumId w:val="40"/>
  </w:num>
  <w:num w:numId="5">
    <w:abstractNumId w:val="6"/>
  </w:num>
  <w:num w:numId="6">
    <w:abstractNumId w:val="17"/>
  </w:num>
  <w:num w:numId="7">
    <w:abstractNumId w:val="41"/>
  </w:num>
  <w:num w:numId="8">
    <w:abstractNumId w:val="11"/>
  </w:num>
  <w:num w:numId="9">
    <w:abstractNumId w:val="20"/>
  </w:num>
  <w:num w:numId="10">
    <w:abstractNumId w:val="29"/>
  </w:num>
  <w:num w:numId="11">
    <w:abstractNumId w:val="27"/>
  </w:num>
  <w:num w:numId="12">
    <w:abstractNumId w:val="12"/>
  </w:num>
  <w:num w:numId="13">
    <w:abstractNumId w:val="34"/>
  </w:num>
  <w:num w:numId="14">
    <w:abstractNumId w:val="25"/>
  </w:num>
  <w:num w:numId="15">
    <w:abstractNumId w:val="18"/>
  </w:num>
  <w:num w:numId="16">
    <w:abstractNumId w:val="1"/>
  </w:num>
  <w:num w:numId="17">
    <w:abstractNumId w:val="23"/>
  </w:num>
  <w:num w:numId="18">
    <w:abstractNumId w:val="31"/>
  </w:num>
  <w:num w:numId="19">
    <w:abstractNumId w:val="7"/>
  </w:num>
  <w:num w:numId="20">
    <w:abstractNumId w:val="9"/>
  </w:num>
  <w:num w:numId="21">
    <w:abstractNumId w:val="3"/>
  </w:num>
  <w:num w:numId="22">
    <w:abstractNumId w:val="21"/>
  </w:num>
  <w:num w:numId="23">
    <w:abstractNumId w:val="26"/>
  </w:num>
  <w:num w:numId="24">
    <w:abstractNumId w:val="5"/>
  </w:num>
  <w:num w:numId="25">
    <w:abstractNumId w:val="10"/>
  </w:num>
  <w:num w:numId="26">
    <w:abstractNumId w:val="15"/>
  </w:num>
  <w:num w:numId="27">
    <w:abstractNumId w:val="24"/>
  </w:num>
  <w:num w:numId="28">
    <w:abstractNumId w:val="42"/>
  </w:num>
  <w:num w:numId="29">
    <w:abstractNumId w:val="36"/>
  </w:num>
  <w:num w:numId="30">
    <w:abstractNumId w:val="19"/>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37"/>
  </w:num>
  <w:num w:numId="36">
    <w:abstractNumId w:val="4"/>
  </w:num>
  <w:num w:numId="37">
    <w:abstractNumId w:val="30"/>
  </w:num>
  <w:num w:numId="38">
    <w:abstractNumId w:val="32"/>
  </w:num>
  <w:num w:numId="39">
    <w:abstractNumId w:val="14"/>
  </w:num>
  <w:num w:numId="40">
    <w:abstractNumId w:val="39"/>
  </w:num>
  <w:num w:numId="41">
    <w:abstractNumId w:val="43"/>
  </w:num>
  <w:num w:numId="42">
    <w:abstractNumId w:val="16"/>
  </w:num>
  <w:num w:numId="43">
    <w:abstractNumId w:val="8"/>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1D"/>
    <w:rsid w:val="002E15A5"/>
    <w:rsid w:val="00510581"/>
    <w:rsid w:val="008343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65F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C2"/>
    <w:rPr>
      <w:rFonts w:ascii="Arial" w:hAnsi="Arial"/>
      <w:sz w:val="24"/>
      <w:szCs w:val="24"/>
    </w:rPr>
  </w:style>
  <w:style w:type="paragraph" w:styleId="Heading3">
    <w:name w:val="heading 3"/>
    <w:basedOn w:val="Normal"/>
    <w:qFormat/>
    <w:rsid w:val="00B712B0"/>
    <w:pPr>
      <w:shd w:val="clear" w:color="auto" w:fill="FFFFFF"/>
      <w:spacing w:before="100" w:beforeAutospacing="1" w:after="100" w:afterAutospacing="1"/>
      <w:outlineLvl w:val="2"/>
    </w:pPr>
    <w:rPr>
      <w:rFonts w:ascii="Times New Roman" w:hAnsi="Times New Roman"/>
      <w:b/>
      <w:bCs/>
      <w:color w:val="000000"/>
      <w:lang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712B0"/>
    <w:rPr>
      <w:color w:val="336699"/>
      <w:u w:val="single"/>
    </w:rPr>
  </w:style>
  <w:style w:type="paragraph" w:styleId="NormalWeb">
    <w:name w:val="Normal (Web)"/>
    <w:basedOn w:val="Normal"/>
    <w:uiPriority w:val="99"/>
    <w:rsid w:val="00BA381C"/>
    <w:pPr>
      <w:spacing w:before="100" w:beforeAutospacing="1" w:after="100" w:afterAutospacing="1"/>
    </w:pPr>
    <w:rPr>
      <w:rFonts w:ascii="Times New Roman" w:hAnsi="Times New Roman"/>
      <w:lang w:eastAsia="en-CA"/>
    </w:rPr>
  </w:style>
  <w:style w:type="paragraph" w:styleId="Header">
    <w:name w:val="header"/>
    <w:basedOn w:val="Normal"/>
    <w:rsid w:val="00254774"/>
    <w:pPr>
      <w:tabs>
        <w:tab w:val="center" w:pos="4320"/>
        <w:tab w:val="right" w:pos="8640"/>
      </w:tabs>
    </w:pPr>
  </w:style>
  <w:style w:type="paragraph" w:styleId="Footer">
    <w:name w:val="footer"/>
    <w:basedOn w:val="Normal"/>
    <w:rsid w:val="00254774"/>
    <w:pPr>
      <w:tabs>
        <w:tab w:val="center" w:pos="4320"/>
        <w:tab w:val="right" w:pos="8640"/>
      </w:tabs>
    </w:pPr>
  </w:style>
  <w:style w:type="character" w:styleId="PageNumber">
    <w:name w:val="page number"/>
    <w:basedOn w:val="DefaultParagraphFont"/>
    <w:rsid w:val="00DA0D9D"/>
  </w:style>
  <w:style w:type="character" w:styleId="FollowedHyperlink">
    <w:name w:val="FollowedHyperlink"/>
    <w:basedOn w:val="DefaultParagraphFont"/>
    <w:rsid w:val="009F135E"/>
    <w:rPr>
      <w:color w:val="800080"/>
      <w:u w:val="single"/>
    </w:rPr>
  </w:style>
  <w:style w:type="paragraph" w:styleId="BodyText">
    <w:name w:val="Body Text"/>
    <w:basedOn w:val="Normal"/>
    <w:rsid w:val="002A18EC"/>
    <w:pPr>
      <w:autoSpaceDE w:val="0"/>
      <w:autoSpaceDN w:val="0"/>
      <w:adjustRightInd w:val="0"/>
    </w:pPr>
    <w:rPr>
      <w:rFonts w:ascii="Times New Roman" w:hAnsi="Times New Roman"/>
      <w:color w:val="000000"/>
      <w:lang w:val="en-US"/>
    </w:rPr>
  </w:style>
  <w:style w:type="character" w:styleId="Strong">
    <w:name w:val="Strong"/>
    <w:basedOn w:val="DefaultParagraphFont"/>
    <w:qFormat/>
    <w:rsid w:val="00D2090C"/>
    <w:rPr>
      <w:b/>
      <w:bCs/>
    </w:rPr>
  </w:style>
  <w:style w:type="paragraph" w:styleId="ListParagraph">
    <w:name w:val="List Paragraph"/>
    <w:basedOn w:val="Normal"/>
    <w:uiPriority w:val="34"/>
    <w:qFormat/>
    <w:rsid w:val="00591A4F"/>
    <w:pPr>
      <w:spacing w:after="200" w:line="276" w:lineRule="auto"/>
      <w:ind w:left="720"/>
      <w:contextualSpacing/>
    </w:pPr>
    <w:rPr>
      <w:rFonts w:ascii="Times New Roman" w:eastAsia="Calibri" w:hAnsi="Times New Roman"/>
      <w:sz w:val="22"/>
      <w:szCs w:val="22"/>
      <w:lang w:val="en-US"/>
    </w:rPr>
  </w:style>
  <w:style w:type="character" w:customStyle="1" w:styleId="texhtml1">
    <w:name w:val="texhtml1"/>
    <w:basedOn w:val="DefaultParagraphFont"/>
    <w:rsid w:val="00615278"/>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8269">
      <w:bodyDiv w:val="1"/>
      <w:marLeft w:val="60"/>
      <w:marRight w:val="60"/>
      <w:marTop w:val="60"/>
      <w:marBottom w:val="60"/>
      <w:divBdr>
        <w:top w:val="none" w:sz="0" w:space="0" w:color="auto"/>
        <w:left w:val="none" w:sz="0" w:space="0" w:color="auto"/>
        <w:bottom w:val="none" w:sz="0" w:space="0" w:color="auto"/>
        <w:right w:val="none" w:sz="0" w:space="0" w:color="auto"/>
      </w:divBdr>
      <w:divsChild>
        <w:div w:id="377095963">
          <w:marLeft w:val="0"/>
          <w:marRight w:val="0"/>
          <w:marTop w:val="0"/>
          <w:marBottom w:val="0"/>
          <w:divBdr>
            <w:top w:val="single" w:sz="6" w:space="0" w:color="FFFFFF"/>
            <w:left w:val="single" w:sz="6" w:space="11" w:color="FFFFFF"/>
            <w:bottom w:val="single" w:sz="6" w:space="11" w:color="FFFFFF"/>
            <w:right w:val="single" w:sz="6" w:space="11" w:color="FFFFFF"/>
          </w:divBdr>
        </w:div>
      </w:divsChild>
    </w:div>
    <w:div w:id="418718345">
      <w:bodyDiv w:val="1"/>
      <w:marLeft w:val="0"/>
      <w:marRight w:val="0"/>
      <w:marTop w:val="0"/>
      <w:marBottom w:val="0"/>
      <w:divBdr>
        <w:top w:val="none" w:sz="0" w:space="0" w:color="auto"/>
        <w:left w:val="none" w:sz="0" w:space="0" w:color="auto"/>
        <w:bottom w:val="none" w:sz="0" w:space="0" w:color="auto"/>
        <w:right w:val="none" w:sz="0" w:space="0" w:color="auto"/>
      </w:divBdr>
    </w:div>
    <w:div w:id="775294052">
      <w:bodyDiv w:val="1"/>
      <w:marLeft w:val="0"/>
      <w:marRight w:val="0"/>
      <w:marTop w:val="0"/>
      <w:marBottom w:val="0"/>
      <w:divBdr>
        <w:top w:val="none" w:sz="0" w:space="0" w:color="auto"/>
        <w:left w:val="none" w:sz="0" w:space="0" w:color="auto"/>
        <w:bottom w:val="none" w:sz="0" w:space="0" w:color="auto"/>
        <w:right w:val="none" w:sz="0" w:space="0" w:color="auto"/>
      </w:divBdr>
      <w:divsChild>
        <w:div w:id="1465734451">
          <w:marLeft w:val="0"/>
          <w:marRight w:val="0"/>
          <w:marTop w:val="0"/>
          <w:marBottom w:val="0"/>
          <w:divBdr>
            <w:top w:val="none" w:sz="0" w:space="0" w:color="auto"/>
            <w:left w:val="none" w:sz="0" w:space="0" w:color="auto"/>
            <w:bottom w:val="none" w:sz="0" w:space="0" w:color="auto"/>
            <w:right w:val="none" w:sz="0" w:space="0" w:color="auto"/>
          </w:divBdr>
          <w:divsChild>
            <w:div w:id="17875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6783">
      <w:bodyDiv w:val="1"/>
      <w:marLeft w:val="60"/>
      <w:marRight w:val="60"/>
      <w:marTop w:val="60"/>
      <w:marBottom w:val="60"/>
      <w:divBdr>
        <w:top w:val="none" w:sz="0" w:space="0" w:color="auto"/>
        <w:left w:val="none" w:sz="0" w:space="0" w:color="auto"/>
        <w:bottom w:val="none" w:sz="0" w:space="0" w:color="auto"/>
        <w:right w:val="none" w:sz="0" w:space="0" w:color="auto"/>
      </w:divBdr>
    </w:div>
    <w:div w:id="1333989223">
      <w:bodyDiv w:val="1"/>
      <w:marLeft w:val="60"/>
      <w:marRight w:val="60"/>
      <w:marTop w:val="60"/>
      <w:marBottom w:val="60"/>
      <w:divBdr>
        <w:top w:val="none" w:sz="0" w:space="0" w:color="auto"/>
        <w:left w:val="none" w:sz="0" w:space="0" w:color="auto"/>
        <w:bottom w:val="none" w:sz="0" w:space="0" w:color="auto"/>
        <w:right w:val="none" w:sz="0" w:space="0" w:color="auto"/>
      </w:divBdr>
    </w:div>
    <w:div w:id="1532567128">
      <w:bodyDiv w:val="1"/>
      <w:marLeft w:val="0"/>
      <w:marRight w:val="0"/>
      <w:marTop w:val="0"/>
      <w:marBottom w:val="0"/>
      <w:divBdr>
        <w:top w:val="none" w:sz="0" w:space="0" w:color="auto"/>
        <w:left w:val="none" w:sz="0" w:space="0" w:color="auto"/>
        <w:bottom w:val="none" w:sz="0" w:space="0" w:color="auto"/>
        <w:right w:val="none" w:sz="0" w:space="0" w:color="auto"/>
      </w:divBdr>
    </w:div>
    <w:div w:id="1690401306">
      <w:bodyDiv w:val="1"/>
      <w:marLeft w:val="60"/>
      <w:marRight w:val="60"/>
      <w:marTop w:val="60"/>
      <w:marBottom w:val="60"/>
      <w:divBdr>
        <w:top w:val="none" w:sz="0" w:space="0" w:color="auto"/>
        <w:left w:val="none" w:sz="0" w:space="0" w:color="auto"/>
        <w:bottom w:val="none" w:sz="0" w:space="0" w:color="auto"/>
        <w:right w:val="none" w:sz="0" w:space="0" w:color="auto"/>
      </w:divBdr>
    </w:div>
    <w:div w:id="1747144386">
      <w:bodyDiv w:val="1"/>
      <w:marLeft w:val="60"/>
      <w:marRight w:val="60"/>
      <w:marTop w:val="60"/>
      <w:marBottom w:val="60"/>
      <w:divBdr>
        <w:top w:val="none" w:sz="0" w:space="0" w:color="auto"/>
        <w:left w:val="none" w:sz="0" w:space="0" w:color="auto"/>
        <w:bottom w:val="none" w:sz="0" w:space="0" w:color="auto"/>
        <w:right w:val="none" w:sz="0" w:space="0" w:color="auto"/>
      </w:divBdr>
    </w:div>
    <w:div w:id="1756897150">
      <w:bodyDiv w:val="1"/>
      <w:marLeft w:val="60"/>
      <w:marRight w:val="60"/>
      <w:marTop w:val="60"/>
      <w:marBottom w:val="60"/>
      <w:divBdr>
        <w:top w:val="none" w:sz="0" w:space="0" w:color="auto"/>
        <w:left w:val="none" w:sz="0" w:space="0" w:color="auto"/>
        <w:bottom w:val="none" w:sz="0" w:space="0" w:color="auto"/>
        <w:right w:val="none" w:sz="0" w:space="0" w:color="auto"/>
      </w:divBdr>
    </w:div>
    <w:div w:id="1839884649">
      <w:bodyDiv w:val="1"/>
      <w:marLeft w:val="60"/>
      <w:marRight w:val="60"/>
      <w:marTop w:val="60"/>
      <w:marBottom w:val="60"/>
      <w:divBdr>
        <w:top w:val="none" w:sz="0" w:space="0" w:color="auto"/>
        <w:left w:val="none" w:sz="0" w:space="0" w:color="auto"/>
        <w:bottom w:val="none" w:sz="0" w:space="0" w:color="auto"/>
        <w:right w:val="none" w:sz="0" w:space="0" w:color="auto"/>
      </w:divBdr>
      <w:divsChild>
        <w:div w:id="136651744">
          <w:marLeft w:val="0"/>
          <w:marRight w:val="0"/>
          <w:marTop w:val="0"/>
          <w:marBottom w:val="0"/>
          <w:divBdr>
            <w:top w:val="single" w:sz="6" w:space="0" w:color="FFFFFF"/>
            <w:left w:val="single" w:sz="6" w:space="11" w:color="FFFFFF"/>
            <w:bottom w:val="single" w:sz="6" w:space="11" w:color="FFFFFF"/>
            <w:right w:val="single" w:sz="6" w:space="11" w:color="FFFFFF"/>
          </w:divBdr>
        </w:div>
      </w:divsChild>
    </w:div>
    <w:div w:id="1908832649">
      <w:bodyDiv w:val="1"/>
      <w:marLeft w:val="60"/>
      <w:marRight w:val="60"/>
      <w:marTop w:val="60"/>
      <w:marBottom w:val="60"/>
      <w:divBdr>
        <w:top w:val="none" w:sz="0" w:space="0" w:color="auto"/>
        <w:left w:val="none" w:sz="0" w:space="0" w:color="auto"/>
        <w:bottom w:val="none" w:sz="0" w:space="0" w:color="auto"/>
        <w:right w:val="none" w:sz="0" w:space="0" w:color="auto"/>
      </w:divBdr>
    </w:div>
    <w:div w:id="1914385306">
      <w:bodyDiv w:val="1"/>
      <w:marLeft w:val="60"/>
      <w:marRight w:val="60"/>
      <w:marTop w:val="60"/>
      <w:marBottom w:val="60"/>
      <w:divBdr>
        <w:top w:val="none" w:sz="0" w:space="0" w:color="auto"/>
        <w:left w:val="none" w:sz="0" w:space="0" w:color="auto"/>
        <w:bottom w:val="none" w:sz="0" w:space="0" w:color="auto"/>
        <w:right w:val="none" w:sz="0" w:space="0" w:color="auto"/>
      </w:divBdr>
      <w:divsChild>
        <w:div w:id="1615209427">
          <w:marLeft w:val="0"/>
          <w:marRight w:val="0"/>
          <w:marTop w:val="0"/>
          <w:marBottom w:val="0"/>
          <w:divBdr>
            <w:top w:val="single" w:sz="6" w:space="0" w:color="FFFFFF"/>
            <w:left w:val="single" w:sz="6" w:space="11" w:color="FFFFFF"/>
            <w:bottom w:val="single" w:sz="6" w:space="11" w:color="FFFFFF"/>
            <w:right w:val="single" w:sz="6" w:space="11" w:color="FFFFFF"/>
          </w:divBdr>
        </w:div>
      </w:divsChild>
    </w:div>
    <w:div w:id="1958557580">
      <w:bodyDiv w:val="1"/>
      <w:marLeft w:val="60"/>
      <w:marRight w:val="60"/>
      <w:marTop w:val="60"/>
      <w:marBottom w:val="60"/>
      <w:divBdr>
        <w:top w:val="none" w:sz="0" w:space="0" w:color="auto"/>
        <w:left w:val="none" w:sz="0" w:space="0" w:color="auto"/>
        <w:bottom w:val="none" w:sz="0" w:space="0" w:color="auto"/>
        <w:right w:val="none" w:sz="0" w:space="0" w:color="auto"/>
      </w:divBdr>
    </w:div>
    <w:div w:id="2061318241">
      <w:bodyDiv w:val="1"/>
      <w:marLeft w:val="60"/>
      <w:marRight w:val="60"/>
      <w:marTop w:val="60"/>
      <w:marBottom w:val="60"/>
      <w:divBdr>
        <w:top w:val="none" w:sz="0" w:space="0" w:color="auto"/>
        <w:left w:val="none" w:sz="0" w:space="0" w:color="auto"/>
        <w:bottom w:val="none" w:sz="0" w:space="0" w:color="auto"/>
        <w:right w:val="none" w:sz="0" w:space="0" w:color="auto"/>
      </w:divBdr>
    </w:div>
    <w:div w:id="2070297751">
      <w:bodyDiv w:val="1"/>
      <w:marLeft w:val="60"/>
      <w:marRight w:val="60"/>
      <w:marTop w:val="60"/>
      <w:marBottom w:val="60"/>
      <w:divBdr>
        <w:top w:val="none" w:sz="0" w:space="0" w:color="auto"/>
        <w:left w:val="none" w:sz="0" w:space="0" w:color="auto"/>
        <w:bottom w:val="none" w:sz="0" w:space="0" w:color="auto"/>
        <w:right w:val="none" w:sz="0" w:space="0" w:color="auto"/>
      </w:divBdr>
      <w:divsChild>
        <w:div w:id="310138492">
          <w:marLeft w:val="0"/>
          <w:marRight w:val="0"/>
          <w:marTop w:val="0"/>
          <w:marBottom w:val="0"/>
          <w:divBdr>
            <w:top w:val="single" w:sz="6" w:space="0" w:color="FFFFFF"/>
            <w:left w:val="single" w:sz="6" w:space="11" w:color="FFFFFF"/>
            <w:bottom w:val="single" w:sz="6" w:space="11" w:color="FFFFFF"/>
            <w:right w:val="single" w:sz="6" w:space="11" w:color="FFFFFF"/>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Coquille_River" TargetMode="External"/><Relationship Id="rId20" Type="http://schemas.openxmlformats.org/officeDocument/2006/relationships/theme" Target="theme/theme1.xml"/><Relationship Id="rId10" Type="http://schemas.openxmlformats.org/officeDocument/2006/relationships/hyperlink" Target="http://en.wikipedia.org/wiki/Velocity" TargetMode="External"/><Relationship Id="rId11" Type="http://schemas.openxmlformats.org/officeDocument/2006/relationships/hyperlink" Target="http://core02.stccmop.org/datamart/virtualcolumbiariver/forecasts/products?run=2010-196&amp;type=isol&amp;region=estuary&amp;product=sal%2B3&amp;fcast=f22" TargetMode="External"/><Relationship Id="rId12" Type="http://schemas.openxmlformats.org/officeDocument/2006/relationships/hyperlink" Target="http://core02.stccmop.org/datamart/virtualcolumbiariver/forecasts/products?run=2010-196&amp;type=isol&amp;region=estuary&amp;product=vel%2B7&amp;fcast=f22" TargetMode="External"/><Relationship Id="rId13" Type="http://schemas.openxmlformats.org/officeDocument/2006/relationships/hyperlink" Target="http://www.portofportland.com/Nvgt_Rvr_Frcst.aspx"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3.jpeg"/><Relationship Id="rId8" Type="http://schemas.openxmlformats.org/officeDocument/2006/relationships/hyperlink" Target="http://earthsciencelearningcycle.wikispaces.com/file/view/Tides+Worksheet.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1963</Words>
  <Characters>11192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Links>
    <vt:vector size="78" baseType="variant">
      <vt:variant>
        <vt:i4>4849766</vt:i4>
      </vt:variant>
      <vt:variant>
        <vt:i4>15</vt:i4>
      </vt:variant>
      <vt:variant>
        <vt:i4>0</vt:i4>
      </vt:variant>
      <vt:variant>
        <vt:i4>5</vt:i4>
      </vt:variant>
      <vt:variant>
        <vt:lpwstr>http://www.portofportland.com/Nvgt_Rvr_Frcst.aspx</vt:lpwstr>
      </vt:variant>
      <vt:variant>
        <vt:lpwstr/>
      </vt:variant>
      <vt:variant>
        <vt:i4>7798892</vt:i4>
      </vt:variant>
      <vt:variant>
        <vt:i4>12</vt:i4>
      </vt:variant>
      <vt:variant>
        <vt:i4>0</vt:i4>
      </vt:variant>
      <vt:variant>
        <vt:i4>5</vt:i4>
      </vt:variant>
      <vt:variant>
        <vt:lpwstr>http://core02.stccmop.org/datamart/virtualcolumbiariver/forecasts/products?run=2010-196&amp;type=isol&amp;region=estuary&amp;product=vel%2B7&amp;fcast=f22</vt:lpwstr>
      </vt:variant>
      <vt:variant>
        <vt:lpwstr/>
      </vt:variant>
      <vt:variant>
        <vt:i4>7733352</vt:i4>
      </vt:variant>
      <vt:variant>
        <vt:i4>9</vt:i4>
      </vt:variant>
      <vt:variant>
        <vt:i4>0</vt:i4>
      </vt:variant>
      <vt:variant>
        <vt:i4>5</vt:i4>
      </vt:variant>
      <vt:variant>
        <vt:lpwstr>http://core02.stccmop.org/datamart/virtualcolumbiariver/forecasts/products?run=2010-196&amp;type=isol&amp;region=estuary&amp;product=sal%2B3&amp;fcast=f22</vt:lpwstr>
      </vt:variant>
      <vt:variant>
        <vt:lpwstr/>
      </vt:variant>
      <vt:variant>
        <vt:i4>1179695</vt:i4>
      </vt:variant>
      <vt:variant>
        <vt:i4>6</vt:i4>
      </vt:variant>
      <vt:variant>
        <vt:i4>0</vt:i4>
      </vt:variant>
      <vt:variant>
        <vt:i4>5</vt:i4>
      </vt:variant>
      <vt:variant>
        <vt:lpwstr>http://en.wikipedia.org/wiki/Velocity</vt:lpwstr>
      </vt:variant>
      <vt:variant>
        <vt:lpwstr/>
      </vt:variant>
      <vt:variant>
        <vt:i4>5963856</vt:i4>
      </vt:variant>
      <vt:variant>
        <vt:i4>3</vt:i4>
      </vt:variant>
      <vt:variant>
        <vt:i4>0</vt:i4>
      </vt:variant>
      <vt:variant>
        <vt:i4>5</vt:i4>
      </vt:variant>
      <vt:variant>
        <vt:lpwstr>http://en.wikipedia.org/wiki/Coquille_River</vt:lpwstr>
      </vt:variant>
      <vt:variant>
        <vt:lpwstr/>
      </vt:variant>
      <vt:variant>
        <vt:i4>196729</vt:i4>
      </vt:variant>
      <vt:variant>
        <vt:i4>0</vt:i4>
      </vt:variant>
      <vt:variant>
        <vt:i4>0</vt:i4>
      </vt:variant>
      <vt:variant>
        <vt:i4>5</vt:i4>
      </vt:variant>
      <vt:variant>
        <vt:lpwstr>http://earthsciencelearningcycle.wikispaces.com/file/view/Tides+Worksheet.doc</vt:lpwstr>
      </vt:variant>
      <vt:variant>
        <vt:lpwstr/>
      </vt:variant>
      <vt:variant>
        <vt:i4>2818131</vt:i4>
      </vt:variant>
      <vt:variant>
        <vt:i4>16113</vt:i4>
      </vt:variant>
      <vt:variant>
        <vt:i4>1025</vt:i4>
      </vt:variant>
      <vt:variant>
        <vt:i4>1</vt:i4>
      </vt:variant>
      <vt:variant>
        <vt:lpwstr>bullet_spot_brown</vt:lpwstr>
      </vt:variant>
      <vt:variant>
        <vt:lpwstr/>
      </vt:variant>
      <vt:variant>
        <vt:i4>786530</vt:i4>
      </vt:variant>
      <vt:variant>
        <vt:i4>16114</vt:i4>
      </vt:variant>
      <vt:variant>
        <vt:i4>1026</vt:i4>
      </vt:variant>
      <vt:variant>
        <vt:i4>1</vt:i4>
      </vt:variant>
      <vt:variant>
        <vt:lpwstr>bullet_v_blue</vt:lpwstr>
      </vt:variant>
      <vt:variant>
        <vt:lpwstr/>
      </vt:variant>
      <vt:variant>
        <vt:i4>1966207</vt:i4>
      </vt:variant>
      <vt:variant>
        <vt:i4>-1</vt:i4>
      </vt:variant>
      <vt:variant>
        <vt:i4>1026</vt:i4>
      </vt:variant>
      <vt:variant>
        <vt:i4>1</vt:i4>
      </vt:variant>
      <vt:variant>
        <vt:lpwstr>earthlogo</vt:lpwstr>
      </vt:variant>
      <vt:variant>
        <vt:lpwstr/>
      </vt:variant>
      <vt:variant>
        <vt:i4>1966207</vt:i4>
      </vt:variant>
      <vt:variant>
        <vt:i4>-1</vt:i4>
      </vt:variant>
      <vt:variant>
        <vt:i4>1029</vt:i4>
      </vt:variant>
      <vt:variant>
        <vt:i4>1</vt:i4>
      </vt:variant>
      <vt:variant>
        <vt:lpwstr>earthlogo</vt:lpwstr>
      </vt:variant>
      <vt:variant>
        <vt:lpwstr/>
      </vt:variant>
      <vt:variant>
        <vt:i4>1966207</vt:i4>
      </vt:variant>
      <vt:variant>
        <vt:i4>-1</vt:i4>
      </vt:variant>
      <vt:variant>
        <vt:i4>1030</vt:i4>
      </vt:variant>
      <vt:variant>
        <vt:i4>1</vt:i4>
      </vt:variant>
      <vt:variant>
        <vt:lpwstr>earthlogo</vt:lpwstr>
      </vt:variant>
      <vt:variant>
        <vt:lpwstr/>
      </vt:variant>
      <vt:variant>
        <vt:i4>1966207</vt:i4>
      </vt:variant>
      <vt:variant>
        <vt:i4>-1</vt:i4>
      </vt:variant>
      <vt:variant>
        <vt:i4>1032</vt:i4>
      </vt:variant>
      <vt:variant>
        <vt:i4>1</vt:i4>
      </vt:variant>
      <vt:variant>
        <vt:lpwstr>earthlogo</vt:lpwstr>
      </vt:variant>
      <vt:variant>
        <vt:lpwstr/>
      </vt:variant>
      <vt:variant>
        <vt:i4>1966207</vt:i4>
      </vt:variant>
      <vt:variant>
        <vt:i4>-1</vt:i4>
      </vt:variant>
      <vt:variant>
        <vt:i4>1033</vt:i4>
      </vt:variant>
      <vt:variant>
        <vt:i4>1</vt:i4>
      </vt:variant>
      <vt:variant>
        <vt:lpwstr>earthlogo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Jennifer Magnusson</cp:lastModifiedBy>
  <cp:revision>4</cp:revision>
  <cp:lastPrinted>2004-09-12T20:17:00Z</cp:lastPrinted>
  <dcterms:created xsi:type="dcterms:W3CDTF">2010-07-16T17:14:00Z</dcterms:created>
  <dcterms:modified xsi:type="dcterms:W3CDTF">2017-07-20T22:16:00Z</dcterms:modified>
</cp:coreProperties>
</file>